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0347D2B" w14:textId="77777777" w:rsidR="00DE3078" w:rsidRDefault="00DE3078" w:rsidP="00DE3078">
      <w:pPr>
        <w:spacing w:after="120"/>
        <w:jc w:val="center"/>
        <w:rPr>
          <w:rFonts w:ascii="Avenir Next Condensed" w:hAnsi="Avenir Next Condensed"/>
          <w:b/>
          <w:bCs/>
          <w:sz w:val="4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498D9634" wp14:editId="57C826A0">
                <wp:simplePos x="0" y="0"/>
                <wp:positionH relativeFrom="column">
                  <wp:posOffset>-22577</wp:posOffset>
                </wp:positionH>
                <wp:positionV relativeFrom="paragraph">
                  <wp:posOffset>-57080</wp:posOffset>
                </wp:positionV>
                <wp:extent cx="6597570" cy="466928"/>
                <wp:effectExtent l="0" t="0" r="0" b="31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570" cy="466928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AFAD2" id="Rectangle 24" o:spid="_x0000_s1026" style="position:absolute;margin-left:-1.8pt;margin-top:-4.5pt;width:519.5pt;height:36.75pt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" fillcolor="#cfcdcd [2894]" stroked="f" strokeweight="1pt"/>
            </w:pict>
          </mc:Fallback>
        </mc:AlternateContent>
      </w:r>
      <w:r w:rsidRPr="009C1034">
        <w:rPr>
          <w:rFonts w:ascii="Roboto Cn" w:hAnsi="Roboto Cn"/>
          <w:b/>
          <w:noProof/>
          <w:color w:val="F67D04"/>
          <w:sz w:val="44"/>
        </w:rPr>
        <w:drawing>
          <wp:anchor distT="0" distB="0" distL="114300" distR="114300" simplePos="0" relativeHeight="251828736" behindDoc="0" locked="0" layoutInCell="1" allowOverlap="1" wp14:anchorId="347EAAE2" wp14:editId="7A6E6302">
            <wp:simplePos x="0" y="0"/>
            <wp:positionH relativeFrom="column">
              <wp:posOffset>5194300</wp:posOffset>
            </wp:positionH>
            <wp:positionV relativeFrom="paragraph">
              <wp:posOffset>-546170</wp:posOffset>
            </wp:positionV>
            <wp:extent cx="1321140" cy="479446"/>
            <wp:effectExtent l="0" t="0" r="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40" cy="4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Next Condensed" w:hAnsi="Avenir Next Condensed"/>
          <w:b/>
          <w:bCs/>
          <w:sz w:val="44"/>
          <w:szCs w:val="28"/>
        </w:rPr>
        <w:t>L</w:t>
      </w:r>
      <w:r w:rsidRPr="00753E04">
        <w:rPr>
          <w:rFonts w:ascii="Avenir Next Condensed" w:hAnsi="Avenir Next Condensed"/>
          <w:b/>
          <w:bCs/>
          <w:sz w:val="44"/>
          <w:szCs w:val="28"/>
        </w:rPr>
        <w:t>e Ramadan</w:t>
      </w:r>
    </w:p>
    <w:p w14:paraId="18B2ACAC" w14:textId="77777777" w:rsidR="00DE3078" w:rsidRDefault="00DE3078" w:rsidP="00DE3078">
      <w:pPr>
        <w:spacing w:after="120"/>
        <w:jc w:val="center"/>
        <w:rPr>
          <w:rFonts w:ascii="Avenir Next Condensed" w:hAnsi="Avenir Next Condensed"/>
          <w:b/>
          <w:bCs/>
          <w:i/>
          <w:sz w:val="32"/>
          <w:szCs w:val="28"/>
        </w:rPr>
      </w:pPr>
    </w:p>
    <w:p w14:paraId="1996F1FE" w14:textId="77777777" w:rsidR="006F393A" w:rsidRPr="00DE3078" w:rsidRDefault="009D499D" w:rsidP="00DE3078">
      <w:pPr>
        <w:spacing w:after="120"/>
        <w:jc w:val="center"/>
        <w:rPr>
          <w:rFonts w:ascii="Avenir Next Condensed" w:hAnsi="Avenir Next Condensed"/>
          <w:b/>
          <w:bCs/>
          <w:i/>
          <w:sz w:val="28"/>
          <w:szCs w:val="28"/>
        </w:rPr>
      </w:pPr>
      <w:r w:rsidRPr="00DE3078">
        <w:rPr>
          <w:rFonts w:ascii="Avenir Next Condensed" w:hAnsi="Avenir Next Condensed"/>
          <w:b/>
          <w:bCs/>
          <w:i/>
          <w:sz w:val="32"/>
          <w:szCs w:val="28"/>
        </w:rPr>
        <w:t>Vous êtes diabétique et vous souhaitez faire le Ramada</w:t>
      </w:r>
      <w:r w:rsidR="006F393A" w:rsidRPr="00DE3078">
        <w:rPr>
          <w:rFonts w:ascii="Avenir Next Condensed" w:hAnsi="Avenir Next Condensed"/>
          <w:b/>
          <w:bCs/>
          <w:i/>
          <w:sz w:val="32"/>
          <w:szCs w:val="28"/>
        </w:rPr>
        <w:t>n</w:t>
      </w:r>
      <w:r w:rsidR="00DE3078" w:rsidRPr="00DE3078">
        <w:rPr>
          <w:rFonts w:ascii="Avenir Next Condensed" w:hAnsi="Avenir Next Condensed"/>
          <w:b/>
          <w:bCs/>
          <w:i/>
          <w:sz w:val="32"/>
          <w:szCs w:val="28"/>
        </w:rPr>
        <w:t>,</w:t>
      </w:r>
      <w:r w:rsidR="00521701" w:rsidRPr="00DE3078">
        <w:rPr>
          <w:rFonts w:ascii="Avenir Next Condensed" w:hAnsi="Avenir Next Condensed"/>
          <w:b/>
          <w:i/>
          <w:sz w:val="32"/>
          <w:szCs w:val="28"/>
        </w:rPr>
        <w:t xml:space="preserve"> </w:t>
      </w:r>
      <w:r w:rsidR="00DE3078" w:rsidRPr="00DE3078">
        <w:rPr>
          <w:rFonts w:ascii="Avenir Next Condensed" w:hAnsi="Avenir Next Condensed"/>
          <w:b/>
          <w:i/>
          <w:sz w:val="32"/>
          <w:szCs w:val="28"/>
        </w:rPr>
        <w:t>q</w:t>
      </w:r>
      <w:r w:rsidR="00521701" w:rsidRPr="00DE3078">
        <w:rPr>
          <w:rFonts w:ascii="Avenir Next Condensed" w:hAnsi="Avenir Next Condensed"/>
          <w:b/>
          <w:i/>
          <w:sz w:val="32"/>
          <w:szCs w:val="28"/>
        </w:rPr>
        <w:t>ue devez-vous savoir </w:t>
      </w:r>
      <w:r w:rsidR="00521701" w:rsidRPr="00DE3078">
        <w:rPr>
          <w:rFonts w:ascii="Avenir Next Condensed" w:hAnsi="Avenir Next Condensed"/>
          <w:b/>
          <w:i/>
          <w:sz w:val="28"/>
          <w:szCs w:val="28"/>
        </w:rPr>
        <w:t>?</w:t>
      </w:r>
    </w:p>
    <w:p w14:paraId="4ECE56E5" w14:textId="77777777" w:rsidR="006F393A" w:rsidRPr="00521701" w:rsidRDefault="006519E0" w:rsidP="009B5B6D">
      <w:pPr>
        <w:rPr>
          <w:rFonts w:ascii="Avenir Next Condensed" w:hAnsi="Avenir Next Condensed"/>
          <w:b/>
          <w:i/>
          <w:sz w:val="28"/>
          <w:szCs w:val="28"/>
        </w:rPr>
      </w:pPr>
      <w:r>
        <w:rPr>
          <w:noProof/>
        </w:rPr>
        <w:pict w14:anchorId="77D94B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7" o:spid="_x0000_s2051" type="#_x0000_t75" alt="Coquilles, Amuse Gueules, Trempettes, Boulettes De Pâte" style="position:absolute;margin-left:110pt;margin-top:19.2pt;width:258pt;height:193pt;z-index:251740672;visibility:visible;mso-wrap-style:square;mso-wrap-edited:f;mso-width-percent:0;mso-height-percent:0;mso-width-percent:0;mso-height-percent:0">
            <v:imagedata r:id="rId8" o:title="shells-1626976_960_720"/>
          </v:shape>
        </w:pict>
      </w:r>
    </w:p>
    <w:p w14:paraId="5CE85CD1" w14:textId="77777777" w:rsidR="00DA4689" w:rsidRDefault="00DA4689">
      <w:pPr>
        <w:jc w:val="center"/>
        <w:rPr>
          <w:rFonts w:ascii="Avenir Next Condensed" w:hAnsi="Avenir Next Condensed"/>
          <w:b/>
          <w:bCs/>
          <w:sz w:val="28"/>
        </w:rPr>
      </w:pPr>
    </w:p>
    <w:p w14:paraId="593D9EA8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2BFC7FFB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10C677B5" w14:textId="77777777" w:rsidR="009B5B6D" w:rsidRDefault="009B5B6D">
      <w:pPr>
        <w:jc w:val="center"/>
        <w:rPr>
          <w:rFonts w:ascii="Avenir Next Condensed" w:hAnsi="Avenir Next Condensed"/>
          <w:b/>
          <w:bCs/>
          <w:sz w:val="28"/>
        </w:rPr>
      </w:pPr>
    </w:p>
    <w:p w14:paraId="28EB2516" w14:textId="77777777" w:rsidR="009B5B6D" w:rsidRDefault="009B5B6D">
      <w:pPr>
        <w:jc w:val="center"/>
        <w:rPr>
          <w:rFonts w:ascii="Avenir Next Condensed" w:hAnsi="Avenir Next Condensed"/>
          <w:b/>
          <w:bCs/>
          <w:sz w:val="28"/>
        </w:rPr>
      </w:pPr>
    </w:p>
    <w:p w14:paraId="5FFA77A9" w14:textId="77777777" w:rsidR="009B5B6D" w:rsidRDefault="009B5B6D">
      <w:pPr>
        <w:jc w:val="center"/>
        <w:rPr>
          <w:rFonts w:ascii="Avenir Next Condensed" w:hAnsi="Avenir Next Condensed"/>
          <w:b/>
          <w:bCs/>
          <w:sz w:val="28"/>
        </w:rPr>
      </w:pPr>
    </w:p>
    <w:p w14:paraId="26CD70DA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326F2899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6D754168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465B2C17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32B74B31" w14:textId="77777777" w:rsidR="00291045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3CCC72AA" w14:textId="77777777" w:rsidR="00291045" w:rsidRPr="00521701" w:rsidRDefault="00291045">
      <w:pPr>
        <w:jc w:val="center"/>
        <w:rPr>
          <w:rFonts w:ascii="Avenir Next Condensed" w:hAnsi="Avenir Next Condensed"/>
          <w:b/>
          <w:bCs/>
          <w:sz w:val="28"/>
        </w:rPr>
      </w:pPr>
    </w:p>
    <w:p w14:paraId="0A57B1C3" w14:textId="77777777" w:rsidR="00DA4689" w:rsidRDefault="009D499D" w:rsidP="00521701">
      <w:pPr>
        <w:jc w:val="center"/>
        <w:rPr>
          <w:rFonts w:ascii="Avenir Next Condensed" w:hAnsi="Avenir Next Condensed"/>
        </w:rPr>
      </w:pPr>
      <w:r w:rsidRPr="00521701">
        <w:rPr>
          <w:rFonts w:ascii="Avenir Next Condensed" w:hAnsi="Avenir Next Condensed"/>
        </w:rPr>
        <w:t xml:space="preserve">Le </w:t>
      </w:r>
      <w:r w:rsidRPr="00521701">
        <w:rPr>
          <w:rFonts w:ascii="Avenir Next Condensed" w:hAnsi="Avenir Next Condensed"/>
          <w:bCs/>
        </w:rPr>
        <w:t xml:space="preserve">Ramadan </w:t>
      </w:r>
      <w:r w:rsidR="00521701">
        <w:rPr>
          <w:rFonts w:ascii="Avenir Next Condensed" w:hAnsi="Avenir Next Condensed"/>
        </w:rPr>
        <w:t xml:space="preserve">c'est </w:t>
      </w:r>
      <w:r w:rsidR="00521701" w:rsidRPr="00521701">
        <w:rPr>
          <w:rFonts w:ascii="Avenir Next Condensed" w:hAnsi="Avenir Next Condensed"/>
          <w:b/>
          <w:color w:val="C00000"/>
        </w:rPr>
        <w:t>une période de jeûn</w:t>
      </w:r>
      <w:r w:rsidR="00773697">
        <w:rPr>
          <w:rFonts w:ascii="Avenir Next Condensed" w:hAnsi="Avenir Next Condensed"/>
          <w:b/>
          <w:color w:val="C00000"/>
        </w:rPr>
        <w:t>e</w:t>
      </w:r>
      <w:r w:rsidRPr="00521701">
        <w:rPr>
          <w:rFonts w:ascii="Avenir Next Condensed" w:hAnsi="Avenir Next Condensed"/>
        </w:rPr>
        <w:t>.</w:t>
      </w:r>
    </w:p>
    <w:p w14:paraId="614B3CB0" w14:textId="77777777" w:rsidR="00BF084D" w:rsidRPr="00521701" w:rsidRDefault="00BF084D" w:rsidP="00521701">
      <w:pPr>
        <w:jc w:val="center"/>
        <w:rPr>
          <w:rFonts w:ascii="Avenir Next Condensed" w:hAnsi="Avenir Next Condensed"/>
        </w:rPr>
      </w:pPr>
    </w:p>
    <w:p w14:paraId="1E640448" w14:textId="77777777" w:rsidR="00DA4689" w:rsidRPr="00521701" w:rsidRDefault="009D499D" w:rsidP="00521701">
      <w:pPr>
        <w:jc w:val="center"/>
        <w:rPr>
          <w:rFonts w:ascii="Avenir Next Condensed" w:hAnsi="Avenir Next Condensed"/>
        </w:rPr>
      </w:pPr>
      <w:r w:rsidRPr="00521701">
        <w:rPr>
          <w:rFonts w:ascii="Avenir Next Condensed" w:hAnsi="Avenir Next Condensed"/>
        </w:rPr>
        <w:t xml:space="preserve">Le </w:t>
      </w:r>
      <w:r w:rsidR="006F393A">
        <w:rPr>
          <w:rFonts w:ascii="Avenir Next Condensed" w:hAnsi="Avenir Next Condensed"/>
          <w:bCs/>
        </w:rPr>
        <w:t>jeûn</w:t>
      </w:r>
      <w:r w:rsidR="00773697">
        <w:rPr>
          <w:rFonts w:ascii="Avenir Next Condensed" w:hAnsi="Avenir Next Condensed"/>
          <w:bCs/>
        </w:rPr>
        <w:t>e</w:t>
      </w:r>
      <w:r w:rsidRPr="00521701">
        <w:rPr>
          <w:rFonts w:ascii="Avenir Next Condensed" w:hAnsi="Avenir Next Condensed"/>
          <w:bCs/>
        </w:rPr>
        <w:t xml:space="preserve"> </w:t>
      </w:r>
      <w:r w:rsidRPr="00521701">
        <w:rPr>
          <w:rFonts w:ascii="Avenir Next Condensed" w:hAnsi="Avenir Next Condensed"/>
        </w:rPr>
        <w:t xml:space="preserve">dure </w:t>
      </w:r>
      <w:r w:rsidRPr="00521701">
        <w:rPr>
          <w:rFonts w:ascii="Avenir Next Condensed" w:hAnsi="Avenir Next Condensed"/>
          <w:b/>
          <w:bCs/>
          <w:color w:val="C00000"/>
        </w:rPr>
        <w:t>un mois</w:t>
      </w:r>
      <w:r w:rsidRPr="00521701">
        <w:rPr>
          <w:rFonts w:ascii="Avenir Next Condensed" w:hAnsi="Avenir Next Condensed"/>
          <w:bCs/>
        </w:rPr>
        <w:t xml:space="preserve">, de l'aube au coucher du soleil, </w:t>
      </w:r>
      <w:r w:rsidRPr="00521701">
        <w:rPr>
          <w:rFonts w:ascii="Avenir Next Condensed" w:hAnsi="Avenir Next Condensed"/>
        </w:rPr>
        <w:t>en fonction des régions et des saisons.</w:t>
      </w:r>
    </w:p>
    <w:p w14:paraId="7E04F78C" w14:textId="77777777" w:rsidR="00DA4689" w:rsidRPr="00521701" w:rsidRDefault="009D499D" w:rsidP="00521701">
      <w:pPr>
        <w:jc w:val="center"/>
        <w:rPr>
          <w:rFonts w:ascii="Avenir Next Condensed" w:hAnsi="Avenir Next Condensed"/>
          <w:bCs/>
        </w:rPr>
      </w:pPr>
      <w:r w:rsidRPr="00521701">
        <w:rPr>
          <w:rFonts w:ascii="Avenir Next Condensed" w:hAnsi="Avenir Next Condensed"/>
        </w:rPr>
        <w:t>Entre l'aube et le coucher du soleil, la</w:t>
      </w:r>
      <w:r w:rsidRPr="00521701">
        <w:rPr>
          <w:rFonts w:ascii="Avenir Next Condensed" w:hAnsi="Avenir Next Condensed"/>
          <w:bCs/>
        </w:rPr>
        <w:t xml:space="preserve"> personne qui souhaite faire le Ramadan n'absorbe pas</w:t>
      </w:r>
      <w:r w:rsidR="009B5B6D">
        <w:rPr>
          <w:rFonts w:ascii="Avenir Next Condensed" w:hAnsi="Avenir Next Condensed"/>
          <w:bCs/>
        </w:rPr>
        <w:t xml:space="preserve"> </w:t>
      </w:r>
      <w:r w:rsidRPr="00521701">
        <w:rPr>
          <w:rFonts w:ascii="Avenir Next Condensed" w:hAnsi="Avenir Next Condensed"/>
          <w:bCs/>
        </w:rPr>
        <w:t>:</w:t>
      </w:r>
    </w:p>
    <w:p w14:paraId="1F99BB4F" w14:textId="77777777" w:rsidR="00DA4689" w:rsidRPr="00521701" w:rsidRDefault="00773697" w:rsidP="00BF084D">
      <w:pPr>
        <w:numPr>
          <w:ilvl w:val="0"/>
          <w:numId w:val="5"/>
        </w:numPr>
        <w:rPr>
          <w:rFonts w:ascii="Avenir Next Condensed" w:hAnsi="Avenir Next Condensed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6050755" wp14:editId="69F74468">
            <wp:simplePos x="0" y="0"/>
            <wp:positionH relativeFrom="column">
              <wp:posOffset>4547235</wp:posOffset>
            </wp:positionH>
            <wp:positionV relativeFrom="paragraph">
              <wp:posOffset>41275</wp:posOffset>
            </wp:positionV>
            <wp:extent cx="607060" cy="565150"/>
            <wp:effectExtent l="0" t="0" r="2540" b="6350"/>
            <wp:wrapThrough wrapText="bothSides">
              <wp:wrapPolygon edited="0">
                <wp:start x="8586" y="971"/>
                <wp:lineTo x="1808" y="4854"/>
                <wp:lineTo x="904" y="5825"/>
                <wp:lineTo x="904" y="21357"/>
                <wp:lineTo x="3163" y="21357"/>
                <wp:lineTo x="21238" y="20387"/>
                <wp:lineTo x="20787" y="14076"/>
                <wp:lineTo x="18979" y="9708"/>
                <wp:lineTo x="18979" y="971"/>
                <wp:lineTo x="8586" y="971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836" b="100000" l="9924" r="100000">
                                  <a14:foregroundMark x1="54707" y1="45628" x2="93130" y2="912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9D" w:rsidRPr="00521701">
        <w:rPr>
          <w:rFonts w:ascii="Avenir Next Condensed" w:hAnsi="Avenir Next Condensed"/>
          <w:b/>
          <w:bCs/>
          <w:color w:val="000000"/>
        </w:rPr>
        <w:t>de boissons,</w:t>
      </w:r>
    </w:p>
    <w:p w14:paraId="67B38C81" w14:textId="77777777" w:rsidR="00DA4689" w:rsidRPr="00521701" w:rsidRDefault="009D499D" w:rsidP="00BF084D">
      <w:pPr>
        <w:numPr>
          <w:ilvl w:val="0"/>
          <w:numId w:val="5"/>
        </w:numPr>
        <w:rPr>
          <w:rFonts w:ascii="Avenir Next Condensed" w:hAnsi="Avenir Next Condensed"/>
          <w:b/>
          <w:bCs/>
          <w:color w:val="000000"/>
        </w:rPr>
      </w:pPr>
      <w:r w:rsidRPr="00521701">
        <w:rPr>
          <w:rFonts w:ascii="Avenir Next Condensed" w:hAnsi="Avenir Next Condensed"/>
          <w:b/>
          <w:bCs/>
          <w:color w:val="000000"/>
        </w:rPr>
        <w:t>de repas,</w:t>
      </w:r>
    </w:p>
    <w:p w14:paraId="6E2223A7" w14:textId="77777777" w:rsidR="00DA4689" w:rsidRPr="00521701" w:rsidRDefault="009D499D" w:rsidP="00BF084D">
      <w:pPr>
        <w:numPr>
          <w:ilvl w:val="0"/>
          <w:numId w:val="5"/>
        </w:numPr>
        <w:rPr>
          <w:rFonts w:ascii="Avenir Next Condensed" w:hAnsi="Avenir Next Condensed"/>
          <w:bCs/>
          <w:color w:val="000000"/>
        </w:rPr>
      </w:pPr>
      <w:r w:rsidRPr="00521701">
        <w:rPr>
          <w:rFonts w:ascii="Avenir Next Condensed" w:hAnsi="Avenir Next Condensed"/>
          <w:b/>
          <w:bCs/>
          <w:color w:val="000000"/>
        </w:rPr>
        <w:t>de médicaments</w:t>
      </w:r>
      <w:r w:rsidRPr="00521701">
        <w:rPr>
          <w:rFonts w:ascii="Avenir Next Condensed" w:hAnsi="Avenir Next Condensed"/>
          <w:bCs/>
          <w:color w:val="000000"/>
        </w:rPr>
        <w:t>.</w:t>
      </w:r>
    </w:p>
    <w:p w14:paraId="2EBEA200" w14:textId="77777777" w:rsidR="00DA4689" w:rsidRPr="00521701" w:rsidRDefault="00773697" w:rsidP="009B5B6D">
      <w:pPr>
        <w:ind w:left="1418"/>
        <w:rPr>
          <w:rFonts w:ascii="Avenir Next Condensed" w:hAnsi="Avenir Next Condensed"/>
        </w:rPr>
      </w:pPr>
      <w:r>
        <w:rPr>
          <w:rFonts w:ascii="Avenir Next Condensed" w:hAnsi="Avenir Next Condensed"/>
        </w:rPr>
        <w:t xml:space="preserve">Elle </w:t>
      </w:r>
      <w:r w:rsidR="009D499D" w:rsidRPr="00521701">
        <w:rPr>
          <w:rFonts w:ascii="Avenir Next Condensed" w:hAnsi="Avenir Next Condensed"/>
        </w:rPr>
        <w:t>ne fume pas et n'a pas de relations sexuelles.</w:t>
      </w:r>
    </w:p>
    <w:p w14:paraId="625995DE" w14:textId="77777777" w:rsidR="00DA4689" w:rsidRPr="00521701" w:rsidRDefault="00DA4689" w:rsidP="00521701">
      <w:pPr>
        <w:jc w:val="center"/>
        <w:rPr>
          <w:rFonts w:ascii="Avenir Next Condensed" w:hAnsi="Avenir Next Condensed"/>
          <w:bCs/>
        </w:rPr>
      </w:pPr>
    </w:p>
    <w:p w14:paraId="21D74483" w14:textId="77777777" w:rsidR="00DA4689" w:rsidRPr="00521701" w:rsidRDefault="009D499D" w:rsidP="00521701">
      <w:pPr>
        <w:jc w:val="center"/>
        <w:rPr>
          <w:rFonts w:ascii="Avenir Next Condensed" w:hAnsi="Avenir Next Condensed"/>
        </w:rPr>
      </w:pPr>
      <w:r w:rsidRPr="00521701">
        <w:rPr>
          <w:rFonts w:ascii="Avenir Next Condensed" w:hAnsi="Avenir Next Condensed"/>
        </w:rPr>
        <w:t>Il n'y a aucune limitation de consommation de boissons et d'aliments entre le coucher du soleil et l'aube.</w:t>
      </w:r>
    </w:p>
    <w:p w14:paraId="5A6C076A" w14:textId="77777777" w:rsidR="00DA4689" w:rsidRPr="00521701" w:rsidRDefault="00DA4689">
      <w:pPr>
        <w:jc w:val="center"/>
        <w:rPr>
          <w:rFonts w:ascii="Avenir Next Condensed" w:hAnsi="Avenir Next Condensed"/>
          <w:bCs/>
        </w:rPr>
      </w:pPr>
    </w:p>
    <w:p w14:paraId="7D6565B0" w14:textId="77777777" w:rsidR="00DA4689" w:rsidRPr="00521701" w:rsidRDefault="002F5695">
      <w:pPr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E0845A3" wp14:editId="2E6461B9">
                <wp:simplePos x="0" y="0"/>
                <wp:positionH relativeFrom="column">
                  <wp:posOffset>20955</wp:posOffset>
                </wp:positionH>
                <wp:positionV relativeFrom="paragraph">
                  <wp:posOffset>117178</wp:posOffset>
                </wp:positionV>
                <wp:extent cx="6213423" cy="1206708"/>
                <wp:effectExtent l="12700" t="12700" r="1016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3423" cy="12067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7C286" id="Rectangle 6" o:spid="_x0000_s1026" style="position:absolute;margin-left:1.65pt;margin-top:9.25pt;width:489.25pt;height:9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" filled="f" strokecolor="gray [1629]" strokeweight="2.25pt"/>
            </w:pict>
          </mc:Fallback>
        </mc:AlternateContent>
      </w:r>
    </w:p>
    <w:p w14:paraId="35FB1EA1" w14:textId="77777777" w:rsidR="00DA4689" w:rsidRPr="00521701" w:rsidRDefault="009D499D">
      <w:pPr>
        <w:jc w:val="center"/>
        <w:rPr>
          <w:rFonts w:ascii="Avenir Next Condensed" w:hAnsi="Avenir Next Condensed"/>
        </w:rPr>
      </w:pPr>
      <w:r w:rsidRPr="00521701">
        <w:rPr>
          <w:rFonts w:ascii="Avenir Next Condensed" w:hAnsi="Avenir Next Condensed"/>
        </w:rPr>
        <w:t xml:space="preserve">« Le Coran </w:t>
      </w:r>
      <w:r w:rsidRPr="00521701">
        <w:rPr>
          <w:rFonts w:ascii="Avenir Next Condensed" w:hAnsi="Avenir Next Condensed"/>
          <w:b/>
          <w:bCs/>
          <w:color w:val="C00000"/>
        </w:rPr>
        <w:t>dispense</w:t>
      </w:r>
      <w:r w:rsidRPr="00521701">
        <w:rPr>
          <w:rFonts w:ascii="Avenir Next Condensed" w:hAnsi="Avenir Next Condensed"/>
          <w:b/>
        </w:rPr>
        <w:t xml:space="preserve"> </w:t>
      </w:r>
      <w:r w:rsidRPr="00521701">
        <w:rPr>
          <w:rFonts w:ascii="Avenir Next Condensed" w:hAnsi="Avenir Next Condensed"/>
        </w:rPr>
        <w:t xml:space="preserve">spécifiquement </w:t>
      </w:r>
      <w:r w:rsidRPr="00521701">
        <w:rPr>
          <w:rFonts w:ascii="Avenir Next Condensed" w:hAnsi="Avenir Next Condensed"/>
          <w:b/>
          <w:color w:val="C00000"/>
        </w:rPr>
        <w:t xml:space="preserve">les personnes </w:t>
      </w:r>
      <w:r w:rsidRPr="00521701">
        <w:rPr>
          <w:rFonts w:ascii="Avenir Next Condensed" w:hAnsi="Avenir Next Condensed"/>
          <w:b/>
          <w:bCs/>
          <w:color w:val="C00000"/>
        </w:rPr>
        <w:t>atteintes d'une condition médicale</w:t>
      </w:r>
      <w:r w:rsidRPr="00521701">
        <w:rPr>
          <w:rFonts w:ascii="Avenir Next Condensed" w:hAnsi="Avenir Next Condensed"/>
          <w:bCs/>
          <w:color w:val="C00000"/>
        </w:rPr>
        <w:t xml:space="preserve"> </w:t>
      </w:r>
      <w:r w:rsidRPr="00521701">
        <w:rPr>
          <w:rFonts w:ascii="Avenir Next Condensed" w:hAnsi="Avenir Next Condensed"/>
          <w:b/>
          <w:bCs/>
          <w:color w:val="C00000"/>
        </w:rPr>
        <w:t>du devoir de jeûn</w:t>
      </w:r>
      <w:r w:rsidR="00773697">
        <w:rPr>
          <w:rFonts w:ascii="Avenir Next Condensed" w:hAnsi="Avenir Next Condensed"/>
          <w:b/>
          <w:bCs/>
          <w:color w:val="C00000"/>
        </w:rPr>
        <w:t>e</w:t>
      </w:r>
      <w:r w:rsidR="006F393A">
        <w:rPr>
          <w:rFonts w:ascii="Avenir Next Condensed" w:hAnsi="Avenir Next Condensed"/>
        </w:rPr>
        <w:t>, en particulier s’</w:t>
      </w:r>
      <w:r w:rsidRPr="00521701">
        <w:rPr>
          <w:rFonts w:ascii="Avenir Next Condensed" w:hAnsi="Avenir Next Condensed"/>
        </w:rPr>
        <w:t xml:space="preserve">il peut avoir des conséquences néfastes. </w:t>
      </w:r>
      <w:r w:rsidRPr="00521701">
        <w:rPr>
          <w:rFonts w:ascii="Avenir Next Condensed" w:hAnsi="Avenir Next Condensed"/>
          <w:b/>
          <w:color w:val="C00000"/>
        </w:rPr>
        <w:t>Les personnes atteintes de diabète entrent dans cette catégorie</w:t>
      </w:r>
      <w:r w:rsidRPr="00521701">
        <w:rPr>
          <w:rFonts w:ascii="Avenir Next Condensed" w:hAnsi="Avenir Next Condensed"/>
        </w:rPr>
        <w:t xml:space="preserve"> puisque leur condition est un trouble métabolique chronique qui peut les exposer à un risque élevé de développer plusieurs complications si le rythme et le volume des repas et des boissons sont fortement altérés. » </w:t>
      </w:r>
      <w:r w:rsidR="00521701">
        <w:rPr>
          <w:rFonts w:ascii="Avenir Next Condensed" w:hAnsi="Avenir Next Condensed"/>
        </w:rPr>
        <w:t xml:space="preserve"> </w:t>
      </w:r>
      <w:r w:rsidRPr="00521701">
        <w:rPr>
          <w:rFonts w:ascii="Avenir Next Condensed" w:hAnsi="Avenir Next Condensed"/>
        </w:rPr>
        <w:t>(Ibrahim, 2007)</w:t>
      </w:r>
    </w:p>
    <w:p w14:paraId="7DD2CC8B" w14:textId="77777777" w:rsidR="00271ABF" w:rsidRDefault="00271ABF">
      <w:pPr>
        <w:jc w:val="center"/>
        <w:rPr>
          <w:rFonts w:ascii="Avenir Next Condensed" w:hAnsi="Avenir Next Condensed"/>
          <w:b/>
          <w:bCs/>
          <w:color w:val="C00000"/>
        </w:rPr>
      </w:pPr>
    </w:p>
    <w:p w14:paraId="1AFDEA55" w14:textId="77777777" w:rsidR="00271ABF" w:rsidRDefault="00271ABF">
      <w:pPr>
        <w:jc w:val="center"/>
        <w:rPr>
          <w:rFonts w:ascii="Avenir Next Condensed" w:hAnsi="Avenir Next Condensed"/>
          <w:b/>
          <w:bCs/>
          <w:color w:val="C00000"/>
        </w:rPr>
      </w:pPr>
    </w:p>
    <w:p w14:paraId="1A137FD8" w14:textId="77777777" w:rsidR="00271ABF" w:rsidRDefault="00271ABF">
      <w:pPr>
        <w:jc w:val="center"/>
        <w:rPr>
          <w:rFonts w:ascii="Avenir Next Condensed" w:hAnsi="Avenir Next Condensed"/>
          <w:b/>
          <w:bCs/>
          <w:color w:val="C00000"/>
        </w:rPr>
      </w:pPr>
    </w:p>
    <w:p w14:paraId="791C4773" w14:textId="77777777" w:rsidR="00BF084D" w:rsidRPr="00271ABF" w:rsidRDefault="009D499D" w:rsidP="00753E04">
      <w:pPr>
        <w:jc w:val="center"/>
        <w:rPr>
          <w:rFonts w:ascii="Avenir Next Condensed" w:hAnsi="Avenir Next Condensed"/>
          <w:b/>
          <w:bCs/>
          <w:color w:val="C00000"/>
          <w:sz w:val="32"/>
        </w:rPr>
      </w:pPr>
      <w:r w:rsidRPr="00271ABF">
        <w:rPr>
          <w:rFonts w:ascii="Avenir Next Condensed" w:hAnsi="Avenir Next Condensed"/>
          <w:b/>
          <w:bCs/>
          <w:color w:val="C00000"/>
          <w:sz w:val="32"/>
        </w:rPr>
        <w:t>Ne prenez pas la décision de faire le Ramadan sans l'avis de votre médecin</w:t>
      </w:r>
    </w:p>
    <w:p w14:paraId="4CEDF9A4" w14:textId="77777777" w:rsidR="009B5B6D" w:rsidRDefault="009B5B6D">
      <w:pPr>
        <w:rPr>
          <w:rFonts w:ascii="Avenir Next Condensed" w:hAnsi="Avenir Next Condensed"/>
          <w:b/>
          <w:bCs/>
          <w:color w:val="1F3864" w:themeColor="accent1" w:themeShade="80"/>
          <w:sz w:val="28"/>
        </w:rPr>
        <w:sectPr w:rsidR="009B5B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</w:p>
    <w:p w14:paraId="608EF3F3" w14:textId="77777777" w:rsidR="00DA4689" w:rsidRPr="00DE3078" w:rsidRDefault="00BF084D">
      <w:pPr>
        <w:rPr>
          <w:rFonts w:ascii="Avenir Next Condensed" w:hAnsi="Avenir Next Condensed"/>
          <w:b/>
          <w:bCs/>
          <w:color w:val="2F5496" w:themeColor="accent1" w:themeShade="BF"/>
          <w:sz w:val="28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  <w:sz w:val="28"/>
        </w:rPr>
        <w:lastRenderedPageBreak/>
        <w:t>Les risques pour les patients diabétiques</w:t>
      </w:r>
    </w:p>
    <w:p w14:paraId="67319647" w14:textId="77777777" w:rsidR="00BF084D" w:rsidRPr="00BF084D" w:rsidRDefault="00BF084D">
      <w:pPr>
        <w:rPr>
          <w:rFonts w:ascii="Avenir Next Condensed" w:hAnsi="Avenir Next Condensed"/>
          <w:b/>
          <w:bCs/>
          <w:color w:val="1F3864" w:themeColor="accent1" w:themeShade="80"/>
        </w:rPr>
      </w:pPr>
    </w:p>
    <w:p w14:paraId="745F1C4C" w14:textId="77777777" w:rsidR="00DA4689" w:rsidRPr="00521701" w:rsidRDefault="009D499D">
      <w:pPr>
        <w:numPr>
          <w:ilvl w:val="0"/>
          <w:numId w:val="2"/>
        </w:numPr>
        <w:rPr>
          <w:rFonts w:ascii="Avenir Next Condensed" w:hAnsi="Avenir Next Condensed"/>
          <w:b/>
        </w:rPr>
      </w:pPr>
      <w:r w:rsidRPr="00521701">
        <w:rPr>
          <w:rFonts w:ascii="Avenir Next Condensed" w:hAnsi="Avenir Next Condensed"/>
          <w:b/>
          <w:bCs/>
        </w:rPr>
        <w:t xml:space="preserve">Hypoglycémie : </w:t>
      </w:r>
      <w:r w:rsidRPr="00521701">
        <w:rPr>
          <w:rFonts w:ascii="Avenir Next Condensed" w:hAnsi="Avenir Next Condensed"/>
          <w:b/>
        </w:rPr>
        <w:t>glycémie inférieure à 60 mg/dl</w:t>
      </w:r>
    </w:p>
    <w:p w14:paraId="7FCD8F22" w14:textId="77777777" w:rsidR="00DA4689" w:rsidRPr="00521701" w:rsidRDefault="00BF084D">
      <w:pPr>
        <w:ind w:left="1418" w:hanging="360"/>
        <w:rPr>
          <w:rFonts w:ascii="Avenir Next Condensed" w:hAnsi="Avenir Next Condensed"/>
          <w:b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04832" behindDoc="0" locked="0" layoutInCell="1" allowOverlap="1" wp14:anchorId="5C05B213" wp14:editId="618D61C3">
            <wp:simplePos x="0" y="0"/>
            <wp:positionH relativeFrom="column">
              <wp:posOffset>1941830</wp:posOffset>
            </wp:positionH>
            <wp:positionV relativeFrom="paragraph">
              <wp:posOffset>203200</wp:posOffset>
            </wp:positionV>
            <wp:extent cx="751205" cy="1068070"/>
            <wp:effectExtent l="0" t="0" r="0" b="0"/>
            <wp:wrapNone/>
            <wp:docPr id="3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0751" b="83173" l="17067" r="268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8" t="57948" r="71876" b="14024"/>
                    <a:stretch/>
                  </pic:blipFill>
                  <pic:spPr bwMode="auto">
                    <a:xfrm>
                      <a:off x="0" y="0"/>
                      <a:ext cx="75120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9118D" w14:textId="77777777" w:rsidR="00521701" w:rsidRDefault="00BF084D">
      <w:pPr>
        <w:ind w:left="1418" w:hanging="360"/>
        <w:rPr>
          <w:rFonts w:ascii="Avenir Next Condensed" w:hAnsi="Avenir Next Condensed"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00736" behindDoc="0" locked="0" layoutInCell="1" allowOverlap="1" wp14:anchorId="07EC4E09" wp14:editId="0F7A5ABB">
            <wp:simplePos x="0" y="0"/>
            <wp:positionH relativeFrom="column">
              <wp:posOffset>3333991</wp:posOffset>
            </wp:positionH>
            <wp:positionV relativeFrom="paragraph">
              <wp:posOffset>126039</wp:posOffset>
            </wp:positionV>
            <wp:extent cx="995680" cy="914400"/>
            <wp:effectExtent l="0" t="0" r="0" b="0"/>
            <wp:wrapNone/>
            <wp:docPr id="2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0171" b="61396" l="1332" r="150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" t="39649" r="83274" b="36366"/>
                    <a:stretch/>
                  </pic:blipFill>
                  <pic:spPr bwMode="auto">
                    <a:xfrm>
                      <a:off x="0" y="0"/>
                      <a:ext cx="9956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F77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08928" behindDoc="0" locked="0" layoutInCell="1" allowOverlap="1" wp14:anchorId="63F778E5" wp14:editId="27E5D58A">
            <wp:simplePos x="0" y="0"/>
            <wp:positionH relativeFrom="column">
              <wp:posOffset>387360</wp:posOffset>
            </wp:positionH>
            <wp:positionV relativeFrom="paragraph">
              <wp:posOffset>71360</wp:posOffset>
            </wp:positionV>
            <wp:extent cx="932180" cy="805758"/>
            <wp:effectExtent l="0" t="0" r="0" b="0"/>
            <wp:wrapNone/>
            <wp:docPr id="3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66809" b="85185" l="31083" r="43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66242" r="55151" b="12626"/>
                    <a:stretch/>
                  </pic:blipFill>
                  <pic:spPr bwMode="auto">
                    <a:xfrm>
                      <a:off x="0" y="0"/>
                      <a:ext cx="932180" cy="8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625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698688" behindDoc="0" locked="0" layoutInCell="1" allowOverlap="1" wp14:anchorId="373DDBA3" wp14:editId="5B1FC126">
            <wp:simplePos x="0" y="0"/>
            <wp:positionH relativeFrom="column">
              <wp:posOffset>4856048</wp:posOffset>
            </wp:positionH>
            <wp:positionV relativeFrom="paragraph">
              <wp:posOffset>113919</wp:posOffset>
            </wp:positionV>
            <wp:extent cx="932180" cy="905346"/>
            <wp:effectExtent l="0" t="0" r="0" b="0"/>
            <wp:wrapNone/>
            <wp:docPr id="2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9316" b="59972" l="31083" r="432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5" t="38699" r="55151" b="37558"/>
                    <a:stretch/>
                  </pic:blipFill>
                  <pic:spPr bwMode="auto">
                    <a:xfrm>
                      <a:off x="0" y="0"/>
                      <a:ext cx="932180" cy="9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0DFC" w14:textId="77777777" w:rsidR="00521701" w:rsidRDefault="00521701">
      <w:pPr>
        <w:ind w:left="1418" w:hanging="360"/>
        <w:rPr>
          <w:rFonts w:ascii="Avenir Next Condensed" w:hAnsi="Avenir Next Condensed"/>
        </w:rPr>
      </w:pPr>
    </w:p>
    <w:p w14:paraId="74DC6C7D" w14:textId="77777777" w:rsidR="00521701" w:rsidRDefault="00521701">
      <w:pPr>
        <w:ind w:left="1418" w:hanging="360"/>
        <w:rPr>
          <w:rFonts w:ascii="Avenir Next Condensed" w:hAnsi="Avenir Next Condensed"/>
        </w:rPr>
      </w:pPr>
    </w:p>
    <w:p w14:paraId="473ADFA3" w14:textId="77777777" w:rsidR="00521701" w:rsidRDefault="00521701">
      <w:pPr>
        <w:ind w:left="1418" w:hanging="360"/>
        <w:rPr>
          <w:rFonts w:ascii="Avenir Next Condensed" w:hAnsi="Avenir Next Condensed"/>
        </w:rPr>
      </w:pPr>
    </w:p>
    <w:p w14:paraId="38A23D2B" w14:textId="77777777" w:rsidR="00987CB3" w:rsidRDefault="009B5B6D">
      <w:pPr>
        <w:ind w:left="1418" w:hanging="360"/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C41ACD6" wp14:editId="2E908C5F">
                <wp:simplePos x="0" y="0"/>
                <wp:positionH relativeFrom="column">
                  <wp:posOffset>4970145</wp:posOffset>
                </wp:positionH>
                <wp:positionV relativeFrom="paragraph">
                  <wp:posOffset>175895</wp:posOffset>
                </wp:positionV>
                <wp:extent cx="749300" cy="330200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E9599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Faim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610A2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left:0;text-align:left;margin-left:391.35pt;margin-top:13.85pt;width:59pt;height:2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Faim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A65F173" wp14:editId="33ECB9EC">
                <wp:simplePos x="0" y="0"/>
                <wp:positionH relativeFrom="column">
                  <wp:posOffset>3129888</wp:posOffset>
                </wp:positionH>
                <wp:positionV relativeFrom="paragraph">
                  <wp:posOffset>175139</wp:posOffset>
                </wp:positionV>
                <wp:extent cx="1206500" cy="33020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FDFC2C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Tremblements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3217" id="Zone de texte 51" o:spid="_x0000_s1027" type="#_x0000_t202" style="position:absolute;left:0;text-align:left;margin-left:246.45pt;margin-top:13.8pt;width:95pt;height:2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Tremblements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BA55101" wp14:editId="302144AB">
                <wp:simplePos x="0" y="0"/>
                <wp:positionH relativeFrom="column">
                  <wp:posOffset>1830097</wp:posOffset>
                </wp:positionH>
                <wp:positionV relativeFrom="paragraph">
                  <wp:posOffset>150685</wp:posOffset>
                </wp:positionV>
                <wp:extent cx="952500" cy="50800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335772" w14:textId="77777777" w:rsidR="00CD11AA" w:rsidRPr="00234736" w:rsidRDefault="00CD11AA" w:rsidP="00CD11AA">
                            <w:pPr>
                              <w:jc w:val="center"/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Sautes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d’humeur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068EC" id="Zone de texte 50" o:spid="_x0000_s1028" type="#_x0000_t202" style="position:absolute;left:0;text-align:left;margin-left:144.1pt;margin-top:11.85pt;width:75pt;height:40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jc w:val="center"/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Sautes d’humeur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7541B88" wp14:editId="40B0E7DA">
                <wp:simplePos x="0" y="0"/>
                <wp:positionH relativeFrom="column">
                  <wp:posOffset>388849</wp:posOffset>
                </wp:positionH>
                <wp:positionV relativeFrom="paragraph">
                  <wp:posOffset>129716</wp:posOffset>
                </wp:positionV>
                <wp:extent cx="1128678" cy="317500"/>
                <wp:effectExtent l="0" t="0" r="0" b="63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678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13A06" w14:textId="77777777" w:rsidR="00234736" w:rsidRPr="00234736" w:rsidRDefault="00773697" w:rsidP="00234736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É</w:t>
                            </w:r>
                            <w:r w:rsidR="00CD11AA">
                              <w:rPr>
                                <w:rFonts w:ascii="Avenir Next Condensed" w:hAnsi="Avenir Next Condensed"/>
                                <w:lang w:val="nl-NL"/>
                              </w:rPr>
                              <w:t>tour</w:t>
                            </w:r>
                            <w:r w:rsidR="00BF084D">
                              <w:rPr>
                                <w:rFonts w:ascii="Avenir Next Condensed" w:hAnsi="Avenir Next Condensed"/>
                                <w:lang w:val="nl-NL"/>
                              </w:rPr>
                              <w:t>d</w:t>
                            </w:r>
                            <w:r w:rsidR="00CD11AA">
                              <w:rPr>
                                <w:rFonts w:ascii="Avenir Next Condensed" w:hAnsi="Avenir Next Condensed"/>
                                <w:lang w:val="nl-NL"/>
                              </w:rPr>
                              <w:t>issement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8248" id="Zone de texte 48" o:spid="_x0000_s1029" type="#_x0000_t202" style="position:absolute;left:0;text-align:left;margin-left:30.6pt;margin-top:10.2pt;width:88.85pt;height: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" fillcolor="white [3201]" stroked="f" strokeweight=".5pt">
                <v:textbox>
                  <w:txbxContent>
                    <w:p w:rsidR="00234736" w:rsidRPr="00234736" w:rsidRDefault="00773697" w:rsidP="00234736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É</w:t>
                      </w:r>
                      <w:r w:rsidR="00CD11AA">
                        <w:rPr>
                          <w:rFonts w:ascii="Avenir Next Condensed" w:hAnsi="Avenir Next Condensed"/>
                          <w:lang w:val="nl-NL"/>
                        </w:rPr>
                        <w:t>tour</w:t>
                      </w:r>
                      <w:r w:rsidR="00BF084D">
                        <w:rPr>
                          <w:rFonts w:ascii="Avenir Next Condensed" w:hAnsi="Avenir Next Condensed"/>
                          <w:lang w:val="nl-NL"/>
                        </w:rPr>
                        <w:t>d</w:t>
                      </w:r>
                      <w:r w:rsidR="00CD11AA">
                        <w:rPr>
                          <w:rFonts w:ascii="Avenir Next Condensed" w:hAnsi="Avenir Next Condensed"/>
                          <w:lang w:val="nl-NL"/>
                        </w:rPr>
                        <w:t>issement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43116301" w14:textId="77777777" w:rsidR="00521701" w:rsidRDefault="00521701" w:rsidP="00987CB3">
      <w:pPr>
        <w:rPr>
          <w:rFonts w:ascii="Avenir Next Condensed" w:hAnsi="Avenir Next Condensed"/>
        </w:rPr>
      </w:pPr>
    </w:p>
    <w:p w14:paraId="0D0FE2AD" w14:textId="77777777" w:rsidR="00CD11AA" w:rsidRDefault="00CD11AA" w:rsidP="00987CB3">
      <w:pPr>
        <w:rPr>
          <w:rFonts w:ascii="Avenir Next Condensed" w:hAnsi="Avenir Next Condensed"/>
        </w:rPr>
      </w:pPr>
    </w:p>
    <w:p w14:paraId="3577BB00" w14:textId="77777777" w:rsidR="00BF084D" w:rsidRDefault="00BF084D" w:rsidP="00987CB3">
      <w:pPr>
        <w:rPr>
          <w:rFonts w:ascii="Avenir Next Condensed" w:hAnsi="Avenir Next Condensed"/>
        </w:rPr>
      </w:pPr>
    </w:p>
    <w:p w14:paraId="4D4DB2A9" w14:textId="77777777" w:rsidR="00BF084D" w:rsidRDefault="00BF084D" w:rsidP="00987CB3">
      <w:pPr>
        <w:rPr>
          <w:rFonts w:ascii="Avenir Next Condensed" w:hAnsi="Avenir Next Condensed"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696640" behindDoc="0" locked="0" layoutInCell="1" allowOverlap="1" wp14:anchorId="5DBB7FEB" wp14:editId="7D273F85">
            <wp:simplePos x="0" y="0"/>
            <wp:positionH relativeFrom="column">
              <wp:posOffset>5000979</wp:posOffset>
            </wp:positionH>
            <wp:positionV relativeFrom="paragraph">
              <wp:posOffset>199261</wp:posOffset>
            </wp:positionV>
            <wp:extent cx="647700" cy="1017321"/>
            <wp:effectExtent l="0" t="0" r="0" b="0"/>
            <wp:wrapNone/>
            <wp:docPr id="2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7379" b="52564" l="17407" r="277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17342" r="70837" b="43486"/>
                    <a:stretch/>
                  </pic:blipFill>
                  <pic:spPr bwMode="auto">
                    <a:xfrm>
                      <a:off x="0" y="0"/>
                      <a:ext cx="647700" cy="10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06880" behindDoc="0" locked="0" layoutInCell="1" allowOverlap="1" wp14:anchorId="65BCD9C2" wp14:editId="18FADED7">
            <wp:simplePos x="0" y="0"/>
            <wp:positionH relativeFrom="column">
              <wp:posOffset>331049</wp:posOffset>
            </wp:positionH>
            <wp:positionV relativeFrom="paragraph">
              <wp:posOffset>163032</wp:posOffset>
            </wp:positionV>
            <wp:extent cx="850900" cy="787400"/>
            <wp:effectExtent l="0" t="0" r="0" b="0"/>
            <wp:wrapNone/>
            <wp:docPr id="3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27">
                      <a:alphaModFix amt="93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570" b="38889" l="2043" r="38810">
                                  <a14:foregroundMark x1="5329" y1="37037" x2="5329" y2="37037"/>
                                  <a14:foregroundMark x1="4885" y1="36467" x2="11279" y2="37322"/>
                                  <a14:foregroundMark x1="38810" y1="20228" x2="38810" y2="20228"/>
                                  <a14:foregroundMark x1="36590" y1="570" x2="36590" y2="5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" t="14488" r="85633" b="64850"/>
                    <a:stretch/>
                  </pic:blipFill>
                  <pic:spPr bwMode="auto">
                    <a:xfrm>
                      <a:off x="0" y="0"/>
                      <a:ext cx="8509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D80F" w14:textId="77777777" w:rsidR="00BF084D" w:rsidRDefault="00BF084D" w:rsidP="00987CB3">
      <w:pPr>
        <w:rPr>
          <w:rFonts w:ascii="Avenir Next Condensed" w:hAnsi="Avenir Next Condensed"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694592" behindDoc="0" locked="0" layoutInCell="1" allowOverlap="1" wp14:anchorId="6B439F24" wp14:editId="1C3D1B65">
            <wp:simplePos x="0" y="0"/>
            <wp:positionH relativeFrom="column">
              <wp:posOffset>3580371</wp:posOffset>
            </wp:positionH>
            <wp:positionV relativeFrom="paragraph">
              <wp:posOffset>39044</wp:posOffset>
            </wp:positionV>
            <wp:extent cx="841375" cy="932180"/>
            <wp:effectExtent l="0" t="0" r="0" b="0"/>
            <wp:wrapNone/>
            <wp:docPr id="2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64245" b="86610" l="178" r="146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" t="64341" r="85790" b="11184"/>
                    <a:stretch/>
                  </pic:blipFill>
                  <pic:spPr bwMode="auto">
                    <a:xfrm>
                      <a:off x="0" y="0"/>
                      <a:ext cx="8413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02784" behindDoc="0" locked="0" layoutInCell="1" allowOverlap="1" wp14:anchorId="6F50BA25" wp14:editId="07021016">
            <wp:simplePos x="0" y="0"/>
            <wp:positionH relativeFrom="column">
              <wp:posOffset>1734820</wp:posOffset>
            </wp:positionH>
            <wp:positionV relativeFrom="paragraph">
              <wp:posOffset>127781</wp:posOffset>
            </wp:positionV>
            <wp:extent cx="1164590" cy="832485"/>
            <wp:effectExtent l="0" t="0" r="0" b="0"/>
            <wp:wrapNone/>
            <wp:docPr id="3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7856" b="35328" l="30177" r="454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1" t="15672" r="52674" b="62488"/>
                    <a:stretch/>
                  </pic:blipFill>
                  <pic:spPr bwMode="auto">
                    <a:xfrm>
                      <a:off x="0" y="0"/>
                      <a:ext cx="116459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C890B" w14:textId="77777777" w:rsidR="00BF084D" w:rsidRDefault="00BF084D" w:rsidP="00987CB3">
      <w:pPr>
        <w:rPr>
          <w:rFonts w:ascii="Avenir Next Condensed" w:hAnsi="Avenir Next Condensed"/>
        </w:rPr>
      </w:pPr>
    </w:p>
    <w:p w14:paraId="6A9263C7" w14:textId="77777777" w:rsidR="00BF084D" w:rsidRDefault="00BF084D" w:rsidP="00987CB3">
      <w:pPr>
        <w:rPr>
          <w:rFonts w:ascii="Avenir Next Condensed" w:hAnsi="Avenir Next Condensed"/>
        </w:rPr>
      </w:pPr>
    </w:p>
    <w:p w14:paraId="0D0AC202" w14:textId="77777777" w:rsidR="00BF084D" w:rsidRDefault="00BF084D" w:rsidP="00987CB3">
      <w:pPr>
        <w:rPr>
          <w:rFonts w:ascii="Avenir Next Condensed" w:hAnsi="Avenir Next Condensed"/>
        </w:rPr>
      </w:pPr>
    </w:p>
    <w:p w14:paraId="70C16BBD" w14:textId="77777777" w:rsidR="00BF084D" w:rsidRDefault="009B5B6D" w:rsidP="00987CB3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52FCC2B" wp14:editId="45B885F5">
                <wp:simplePos x="0" y="0"/>
                <wp:positionH relativeFrom="column">
                  <wp:posOffset>5022215</wp:posOffset>
                </wp:positionH>
                <wp:positionV relativeFrom="paragraph">
                  <wp:posOffset>146685</wp:posOffset>
                </wp:positionV>
                <wp:extent cx="749300" cy="704215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704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4506FF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Fatigue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extrême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et </w:t>
                            </w:r>
                            <w:r w:rsidRPr="002815A8">
                              <w:rPr>
                                <w:rFonts w:ascii="Avenir Next Condensed" w:hAnsi="Avenir Next Condensed"/>
                                <w:lang w:val="fr-FR"/>
                              </w:rPr>
                              <w:t>p</w:t>
                            </w:r>
                            <w:r w:rsidR="002815A8">
                              <w:rPr>
                                <w:rFonts w:ascii="Avenir Next Condensed" w:hAnsi="Avenir Next Condensed"/>
                                <w:lang w:val="fr-FR"/>
                              </w:rPr>
                              <w:t>â</w:t>
                            </w:r>
                            <w:r w:rsidRPr="002815A8">
                              <w:rPr>
                                <w:rFonts w:ascii="Avenir Next Condensed" w:hAnsi="Avenir Next Condensed"/>
                                <w:lang w:val="fr-FR"/>
                              </w:rPr>
                              <w:t>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BB2E" id="Zone de texte 54" o:spid="_x0000_s1030" type="#_x0000_t202" style="position:absolute;margin-left:395.45pt;margin-top:11.55pt;width:59pt;height:55.4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 xml:space="preserve">Fatigue extrême et </w:t>
                      </w:r>
                      <w:r w:rsidRPr="002815A8">
                        <w:rPr>
                          <w:rFonts w:ascii="Avenir Next Condensed" w:hAnsi="Avenir Next Condensed"/>
                          <w:lang w:val="fr-FR"/>
                        </w:rPr>
                        <w:t>p</w:t>
                      </w:r>
                      <w:r w:rsidR="002815A8">
                        <w:rPr>
                          <w:rFonts w:ascii="Avenir Next Condensed" w:hAnsi="Avenir Next Condensed"/>
                          <w:lang w:val="fr-FR"/>
                        </w:rPr>
                        <w:t>â</w:t>
                      </w:r>
                      <w:r w:rsidRPr="002815A8">
                        <w:rPr>
                          <w:rFonts w:ascii="Avenir Next Condensed" w:hAnsi="Avenir Next Condensed"/>
                          <w:lang w:val="fr-FR"/>
                        </w:rPr>
                        <w:t>leur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2F7D70D" wp14:editId="0901FFC4">
                <wp:simplePos x="0" y="0"/>
                <wp:positionH relativeFrom="column">
                  <wp:posOffset>3585196</wp:posOffset>
                </wp:positionH>
                <wp:positionV relativeFrom="paragraph">
                  <wp:posOffset>148820</wp:posOffset>
                </wp:positionV>
                <wp:extent cx="749300" cy="57150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63B9A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Vision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trouble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7B55" id="Zone de texte 52" o:spid="_x0000_s1031" type="#_x0000_t202" style="position:absolute;margin-left:282.3pt;margin-top:11.7pt;width:59pt;height: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Vision trouble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CBDC737" wp14:editId="079047A0">
                <wp:simplePos x="0" y="0"/>
                <wp:positionH relativeFrom="column">
                  <wp:posOffset>1846769</wp:posOffset>
                </wp:positionH>
                <wp:positionV relativeFrom="paragraph">
                  <wp:posOffset>137512</wp:posOffset>
                </wp:positionV>
                <wp:extent cx="1041400" cy="31750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B4870F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Mal de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tête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CF99" id="Zone de texte 49" o:spid="_x0000_s1032" type="#_x0000_t202" style="position:absolute;margin-left:145.4pt;margin-top:10.85pt;width:82pt;height: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Mal de tête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51872E8" wp14:editId="55FD0772">
                <wp:simplePos x="0" y="0"/>
                <wp:positionH relativeFrom="column">
                  <wp:posOffset>317500</wp:posOffset>
                </wp:positionH>
                <wp:positionV relativeFrom="paragraph">
                  <wp:posOffset>138754</wp:posOffset>
                </wp:positionV>
                <wp:extent cx="1041400" cy="3175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BEEEF" w14:textId="77777777" w:rsidR="00234736" w:rsidRPr="00234736" w:rsidRDefault="00234736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 w:rsidRPr="00234736">
                              <w:rPr>
                                <w:rFonts w:ascii="Avenir Next Condensed" w:hAnsi="Avenir Next Condensed"/>
                                <w:lang w:val="nl-NL"/>
                              </w:rPr>
                              <w:t>Transpiration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458B" id="Zone de texte 42" o:spid="_x0000_s1033" type="#_x0000_t202" style="position:absolute;margin-left:25pt;margin-top:10.95pt;width:82pt;height: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" fillcolor="white [3201]" stroked="f" strokeweight=".5pt">
                <v:textbox>
                  <w:txbxContent>
                    <w:p w:rsidR="00234736" w:rsidRPr="00234736" w:rsidRDefault="00234736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 w:rsidRPr="00234736">
                        <w:rPr>
                          <w:rFonts w:ascii="Avenir Next Condensed" w:hAnsi="Avenir Next Condensed"/>
                          <w:lang w:val="nl-NL"/>
                        </w:rPr>
                        <w:t>Transpiration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74F2786" w14:textId="77777777" w:rsidR="00BF084D" w:rsidRDefault="00BF084D" w:rsidP="00987CB3">
      <w:pPr>
        <w:rPr>
          <w:rFonts w:ascii="Avenir Next Condensed" w:hAnsi="Avenir Next Condensed"/>
        </w:rPr>
      </w:pPr>
    </w:p>
    <w:p w14:paraId="42AC0EE1" w14:textId="77777777" w:rsidR="00BF084D" w:rsidRDefault="00BF084D" w:rsidP="00987CB3">
      <w:pPr>
        <w:rPr>
          <w:rFonts w:ascii="Avenir Next Condensed" w:hAnsi="Avenir Next Condensed"/>
        </w:rPr>
      </w:pPr>
    </w:p>
    <w:p w14:paraId="5DC3A75A" w14:textId="77777777" w:rsidR="00BF084D" w:rsidRDefault="00BF084D" w:rsidP="00987CB3">
      <w:pPr>
        <w:rPr>
          <w:rFonts w:ascii="Avenir Next Condensed" w:hAnsi="Avenir Next Condensed"/>
        </w:rPr>
      </w:pPr>
    </w:p>
    <w:p w14:paraId="35F80AD4" w14:textId="77777777" w:rsidR="009B5B6D" w:rsidRDefault="009B5B6D" w:rsidP="00987CB3">
      <w:pPr>
        <w:rPr>
          <w:rFonts w:ascii="Avenir Next Condensed" w:hAnsi="Avenir Next Condensed"/>
        </w:rPr>
      </w:pPr>
    </w:p>
    <w:p w14:paraId="07C42669" w14:textId="77777777" w:rsidR="00BF084D" w:rsidRPr="00521701" w:rsidRDefault="00BF084D" w:rsidP="00987CB3">
      <w:pPr>
        <w:rPr>
          <w:rFonts w:ascii="Avenir Next Condensed" w:hAnsi="Avenir Next Condensed"/>
        </w:rPr>
      </w:pPr>
    </w:p>
    <w:p w14:paraId="0B0230E3" w14:textId="0F5702AF" w:rsidR="00DA4689" w:rsidRPr="0066473F" w:rsidRDefault="00BF084D">
      <w:pPr>
        <w:numPr>
          <w:ilvl w:val="0"/>
          <w:numId w:val="2"/>
        </w:numPr>
        <w:rPr>
          <w:rFonts w:ascii="Avenir Next Condensed" w:hAnsi="Avenir Next Condensed"/>
          <w:b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7138018" wp14:editId="72261732">
                <wp:simplePos x="0" y="0"/>
                <wp:positionH relativeFrom="column">
                  <wp:posOffset>3686810</wp:posOffset>
                </wp:positionH>
                <wp:positionV relativeFrom="paragraph">
                  <wp:posOffset>1000491</wp:posOffset>
                </wp:positionV>
                <wp:extent cx="266700" cy="292100"/>
                <wp:effectExtent l="0" t="0" r="12700" b="127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57907" id="Rectangle 47" o:spid="_x0000_s1026" style="position:absolute;margin-left:290.3pt;margin-top:78.8pt;width:21pt;height:23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" fillcolor="white [3212]" strokecolor="white [3212]" strokeweight="1pt"/>
            </w:pict>
          </mc:Fallback>
        </mc:AlternateContent>
      </w: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46816" behindDoc="1" locked="0" layoutInCell="1" allowOverlap="1" wp14:anchorId="3A54CA62" wp14:editId="61E4D6C2">
            <wp:simplePos x="0" y="0"/>
            <wp:positionH relativeFrom="column">
              <wp:posOffset>2350500</wp:posOffset>
            </wp:positionH>
            <wp:positionV relativeFrom="paragraph">
              <wp:posOffset>717045</wp:posOffset>
            </wp:positionV>
            <wp:extent cx="1155700" cy="800100"/>
            <wp:effectExtent l="0" t="0" r="0" b="0"/>
            <wp:wrapNone/>
            <wp:docPr id="36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7" t="27946" r="14366" b="51060"/>
                    <a:stretch/>
                  </pic:blipFill>
                  <pic:spPr bwMode="auto">
                    <a:xfrm>
                      <a:off x="0" y="0"/>
                      <a:ext cx="115570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736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25312" behindDoc="0" locked="0" layoutInCell="1" allowOverlap="1" wp14:anchorId="230FC36B" wp14:editId="2EC8ABC6">
            <wp:simplePos x="0" y="0"/>
            <wp:positionH relativeFrom="column">
              <wp:posOffset>802005</wp:posOffset>
            </wp:positionH>
            <wp:positionV relativeFrom="paragraph">
              <wp:posOffset>629285</wp:posOffset>
            </wp:positionV>
            <wp:extent cx="841375" cy="932180"/>
            <wp:effectExtent l="0" t="0" r="0" b="0"/>
            <wp:wrapNone/>
            <wp:docPr id="4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64245" b="86325" l="1687" r="1349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" t="64341" r="85790" b="11184"/>
                    <a:stretch/>
                  </pic:blipFill>
                  <pic:spPr bwMode="auto">
                    <a:xfrm>
                      <a:off x="0" y="0"/>
                      <a:ext cx="841375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736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17120" behindDoc="1" locked="0" layoutInCell="1" allowOverlap="1" wp14:anchorId="6372A4D8" wp14:editId="402ACB1C">
            <wp:simplePos x="0" y="0"/>
            <wp:positionH relativeFrom="column">
              <wp:posOffset>4118610</wp:posOffset>
            </wp:positionH>
            <wp:positionV relativeFrom="paragraph">
              <wp:posOffset>355600</wp:posOffset>
            </wp:positionV>
            <wp:extent cx="800100" cy="1117600"/>
            <wp:effectExtent l="0" t="0" r="0" b="0"/>
            <wp:wrapNone/>
            <wp:docPr id="3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4" t="48655" r="33713" b="17708"/>
                    <a:stretch/>
                  </pic:blipFill>
                  <pic:spPr bwMode="auto">
                    <a:xfrm>
                      <a:off x="0" y="0"/>
                      <a:ext cx="800100" cy="111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99D" w:rsidRPr="0066473F">
        <w:rPr>
          <w:rFonts w:ascii="Avenir Next Condensed" w:hAnsi="Avenir Next Condensed"/>
          <w:b/>
          <w:bCs/>
        </w:rPr>
        <w:t xml:space="preserve">Hyperglycémie : </w:t>
      </w:r>
      <w:r w:rsidR="009D499D" w:rsidRPr="0066473F">
        <w:rPr>
          <w:rFonts w:ascii="Avenir Next Condensed" w:hAnsi="Avenir Next Condensed"/>
          <w:b/>
        </w:rPr>
        <w:t>glycémie supérieure à 180 mg</w:t>
      </w:r>
      <w:r w:rsidR="00C06C11">
        <w:rPr>
          <w:rFonts w:ascii="Avenir Next Condensed" w:hAnsi="Avenir Next Condensed"/>
          <w:b/>
        </w:rPr>
        <w:t xml:space="preserve"> par </w:t>
      </w:r>
      <w:r w:rsidR="009D499D" w:rsidRPr="0066473F">
        <w:rPr>
          <w:rFonts w:ascii="Avenir Next Condensed" w:hAnsi="Avenir Next Condensed"/>
          <w:b/>
        </w:rPr>
        <w:t>dl</w:t>
      </w:r>
    </w:p>
    <w:p w14:paraId="6E1A246B" w14:textId="77777777" w:rsidR="00987CB3" w:rsidRDefault="00987CB3">
      <w:pPr>
        <w:rPr>
          <w:rFonts w:ascii="Avenir Next Condensed" w:hAnsi="Avenir Next Condensed"/>
        </w:rPr>
      </w:pPr>
    </w:p>
    <w:p w14:paraId="7BF4004C" w14:textId="77777777" w:rsidR="00271ABF" w:rsidRPr="00271ABF" w:rsidRDefault="003E1E88" w:rsidP="00271ABF">
      <w:pPr>
        <w:rPr>
          <w:rFonts w:ascii="Avenir Next Condensed" w:hAnsi="Avenir Next Condensed"/>
          <w:b/>
        </w:rPr>
      </w:pPr>
      <w:r>
        <w:rPr>
          <w:rFonts w:ascii="Avenir Next Condensed" w:hAnsi="Avenir Next Condensed"/>
          <w:b/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4BEC671" wp14:editId="65CFABA6">
                <wp:simplePos x="0" y="0"/>
                <wp:positionH relativeFrom="column">
                  <wp:posOffset>3312264</wp:posOffset>
                </wp:positionH>
                <wp:positionV relativeFrom="paragraph">
                  <wp:posOffset>161155</wp:posOffset>
                </wp:positionV>
                <wp:extent cx="434715" cy="322288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5" cy="322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52146" id="Rectangle 12" o:spid="_x0000_s1026" style="position:absolute;margin-left:260.8pt;margin-top:12.7pt;width:34.25pt;height:25.4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" fillcolor="white [3212]" stroked="f" strokeweight="1pt"/>
            </w:pict>
          </mc:Fallback>
        </mc:AlternateContent>
      </w:r>
    </w:p>
    <w:p w14:paraId="5ABC654F" w14:textId="77777777" w:rsidR="00271ABF" w:rsidRDefault="00271ABF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088771BA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4F22A0DF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7E825C9B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6A279F17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0D0F2E12" w14:textId="77777777" w:rsidR="00BF084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AF8EDE6" wp14:editId="6ACB6E4A">
                <wp:simplePos x="0" y="0"/>
                <wp:positionH relativeFrom="column">
                  <wp:posOffset>4091171</wp:posOffset>
                </wp:positionH>
                <wp:positionV relativeFrom="paragraph">
                  <wp:posOffset>105964</wp:posOffset>
                </wp:positionV>
                <wp:extent cx="1143000" cy="57150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B0FC1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Besoin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d’uriner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fréquemment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5C32" id="Zone de texte 59" o:spid="_x0000_s1034" type="#_x0000_t202" style="position:absolute;left:0;text-align:left;margin-left:322.15pt;margin-top:8.35pt;width:90pt;height:4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Besoin d’uriner fréquemment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952EFB7" wp14:editId="1DC30970">
                <wp:simplePos x="0" y="0"/>
                <wp:positionH relativeFrom="column">
                  <wp:posOffset>2434172</wp:posOffset>
                </wp:positionH>
                <wp:positionV relativeFrom="paragraph">
                  <wp:posOffset>94953</wp:posOffset>
                </wp:positionV>
                <wp:extent cx="1143000" cy="57150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DBA51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Somnolence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CFCE" id="Zone de texte 57" o:spid="_x0000_s1035" type="#_x0000_t202" style="position:absolute;left:0;text-align:left;margin-left:191.65pt;margin-top:7.5pt;width:90pt;height:4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Somnolence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E4DCBE0" wp14:editId="6993476F">
                <wp:simplePos x="0" y="0"/>
                <wp:positionH relativeFrom="column">
                  <wp:posOffset>791210</wp:posOffset>
                </wp:positionH>
                <wp:positionV relativeFrom="paragraph">
                  <wp:posOffset>65445</wp:posOffset>
                </wp:positionV>
                <wp:extent cx="749300" cy="57150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0F85E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Vision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trouble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05572" id="Zone de texte 56" o:spid="_x0000_s1036" type="#_x0000_t202" style="position:absolute;left:0;text-align:left;margin-left:62.3pt;margin-top:5.15pt;width:59pt;height: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Vision trouble</w:t>
                      </w:r>
                    </w:p>
                  </w:txbxContent>
                </v:textbox>
              </v:shape>
            </w:pict>
          </mc:Fallback>
        </mc:AlternateContent>
      </w:r>
    </w:p>
    <w:p w14:paraId="1A670D8E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7E7FD015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085EAB1F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32D7708C" w14:textId="77777777" w:rsidR="00BF084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23264" behindDoc="0" locked="0" layoutInCell="1" allowOverlap="1" wp14:anchorId="52285F37" wp14:editId="71D99E6A">
            <wp:simplePos x="0" y="0"/>
            <wp:positionH relativeFrom="column">
              <wp:posOffset>650240</wp:posOffset>
            </wp:positionH>
            <wp:positionV relativeFrom="paragraph">
              <wp:posOffset>176949</wp:posOffset>
            </wp:positionV>
            <wp:extent cx="796290" cy="1492250"/>
            <wp:effectExtent l="0" t="0" r="0" b="0"/>
            <wp:wrapNone/>
            <wp:docPr id="4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16382" b="52564" l="17407" r="2779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17342" r="70837" b="43486"/>
                    <a:stretch/>
                  </pic:blipFill>
                  <pic:spPr bwMode="auto">
                    <a:xfrm>
                      <a:off x="0" y="0"/>
                      <a:ext cx="796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84D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19168" behindDoc="0" locked="0" layoutInCell="1" allowOverlap="1" wp14:anchorId="449F35C1" wp14:editId="2ADE00A9">
            <wp:simplePos x="0" y="0"/>
            <wp:positionH relativeFrom="column">
              <wp:posOffset>3948717</wp:posOffset>
            </wp:positionH>
            <wp:positionV relativeFrom="paragraph">
              <wp:posOffset>184161</wp:posOffset>
            </wp:positionV>
            <wp:extent cx="823595" cy="1212850"/>
            <wp:effectExtent l="0" t="0" r="1905" b="0"/>
            <wp:wrapThrough wrapText="bothSides">
              <wp:wrapPolygon edited="0">
                <wp:start x="12324" y="0"/>
                <wp:lineTo x="4996" y="3845"/>
                <wp:lineTo x="3997" y="7690"/>
                <wp:lineTo x="6995" y="11309"/>
                <wp:lineTo x="7328" y="11309"/>
                <wp:lineTo x="5995" y="11535"/>
                <wp:lineTo x="3331" y="13797"/>
                <wp:lineTo x="2998" y="16511"/>
                <wp:lineTo x="2998" y="17868"/>
                <wp:lineTo x="3664" y="18320"/>
                <wp:lineTo x="14655" y="18320"/>
                <wp:lineTo x="16987" y="17868"/>
                <wp:lineTo x="17653" y="16737"/>
                <wp:lineTo x="16987" y="14928"/>
                <wp:lineTo x="21317" y="11309"/>
                <wp:lineTo x="21317" y="8821"/>
                <wp:lineTo x="19318" y="7690"/>
                <wp:lineTo x="20651" y="6559"/>
                <wp:lineTo x="20318" y="5202"/>
                <wp:lineTo x="18652" y="4071"/>
                <wp:lineTo x="18985" y="2940"/>
                <wp:lineTo x="15655" y="452"/>
                <wp:lineTo x="13656" y="0"/>
                <wp:lineTo x="12324" y="0"/>
              </wp:wrapPolygon>
            </wp:wrapThrough>
            <wp:docPr id="38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239" b="44160" l="53996" r="67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4" t="15670" r="33859" b="52523"/>
                    <a:stretch/>
                  </pic:blipFill>
                  <pic:spPr bwMode="auto">
                    <a:xfrm>
                      <a:off x="0" y="0"/>
                      <a:ext cx="82359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56BC0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21216" behindDoc="1" locked="0" layoutInCell="1" allowOverlap="1" wp14:anchorId="21CC1B2E" wp14:editId="2E3B67A3">
            <wp:simplePos x="0" y="0"/>
            <wp:positionH relativeFrom="column">
              <wp:posOffset>2196886</wp:posOffset>
            </wp:positionH>
            <wp:positionV relativeFrom="paragraph">
              <wp:posOffset>78273</wp:posOffset>
            </wp:positionV>
            <wp:extent cx="1119505" cy="1016000"/>
            <wp:effectExtent l="0" t="0" r="0" b="0"/>
            <wp:wrapNone/>
            <wp:docPr id="3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6" t="16616" r="-1" b="56725"/>
                    <a:stretch/>
                  </pic:blipFill>
                  <pic:spPr bwMode="auto">
                    <a:xfrm>
                      <a:off x="0" y="0"/>
                      <a:ext cx="1119505" cy="101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363C5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7A1726D3" w14:textId="77777777" w:rsidR="00BF084D" w:rsidRDefault="00BF084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65395793" w14:textId="77777777" w:rsidR="009B5B6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63E18F92" w14:textId="77777777" w:rsidR="009B5B6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  <w:r>
        <w:rPr>
          <w:rFonts w:ascii="Avenir Next Condensed" w:hAnsi="Avenir Next Condensed"/>
          <w:b/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803AD56" wp14:editId="001D7CE9">
                <wp:simplePos x="0" y="0"/>
                <wp:positionH relativeFrom="column">
                  <wp:posOffset>2046808</wp:posOffset>
                </wp:positionH>
                <wp:positionV relativeFrom="paragraph">
                  <wp:posOffset>119555</wp:posOffset>
                </wp:positionV>
                <wp:extent cx="434715" cy="322288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5" cy="322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300D4" id="Rectangle 13" o:spid="_x0000_s1026" style="position:absolute;margin-left:161.15pt;margin-top:9.4pt;width:34.25pt;height:25.4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" fillcolor="white [3212]" stroked="f" strokeweight="1pt"/>
            </w:pict>
          </mc:Fallback>
        </mc:AlternateContent>
      </w:r>
    </w:p>
    <w:p w14:paraId="5F4DC6D4" w14:textId="77777777" w:rsidR="009B5B6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064DA0C2" wp14:editId="6B1CE919">
                <wp:simplePos x="0" y="0"/>
                <wp:positionH relativeFrom="column">
                  <wp:posOffset>2557780</wp:posOffset>
                </wp:positionH>
                <wp:positionV relativeFrom="paragraph">
                  <wp:posOffset>56555</wp:posOffset>
                </wp:positionV>
                <wp:extent cx="398497" cy="223142"/>
                <wp:effectExtent l="0" t="0" r="20955" b="247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497" cy="2231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A6320" id="Rectangle 3" o:spid="_x0000_s1026" style="position:absolute;margin-left:201.4pt;margin-top:4.45pt;width:31.4pt;height:17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" fillcolor="white [3212]" strokecolor="white [3212]" strokeweight="1pt"/>
            </w:pict>
          </mc:Fallback>
        </mc:AlternateContent>
      </w:r>
    </w:p>
    <w:p w14:paraId="45D19758" w14:textId="77777777" w:rsidR="009B5B6D" w:rsidRDefault="009B5B6D" w:rsidP="00271ABF">
      <w:pPr>
        <w:pStyle w:val="Paragraphedeliste"/>
        <w:rPr>
          <w:rFonts w:ascii="Avenir Next Condensed" w:hAnsi="Avenir Next Condensed"/>
          <w:b/>
          <w:bCs/>
        </w:rPr>
        <w:sectPr w:rsidR="009B5B6D"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4F275C41" wp14:editId="340AFA2A">
                <wp:simplePos x="0" y="0"/>
                <wp:positionH relativeFrom="column">
                  <wp:posOffset>3953753</wp:posOffset>
                </wp:positionH>
                <wp:positionV relativeFrom="paragraph">
                  <wp:posOffset>103991</wp:posOffset>
                </wp:positionV>
                <wp:extent cx="1143000" cy="5715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3DEE4" w14:textId="77777777" w:rsidR="009B5B6D" w:rsidRPr="00234736" w:rsidRDefault="009B5B6D" w:rsidP="009B5B6D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Bouche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sèche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C94D2" id="Zone de texte 60" o:spid="_x0000_s1037" type="#_x0000_t202" style="position:absolute;left:0;text-align:left;margin-left:311.3pt;margin-top:8.2pt;width:90pt;height: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" fillcolor="white [3201]" stroked="f" strokeweight=".5pt">
                <v:textbox>
                  <w:txbxContent>
                    <w:p w:rsidR="009B5B6D" w:rsidRPr="00234736" w:rsidRDefault="009B5B6D" w:rsidP="009B5B6D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Bouche sèche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42BDADA" wp14:editId="41779C83">
                <wp:simplePos x="0" y="0"/>
                <wp:positionH relativeFrom="column">
                  <wp:posOffset>2337435</wp:posOffset>
                </wp:positionH>
                <wp:positionV relativeFrom="paragraph">
                  <wp:posOffset>103356</wp:posOffset>
                </wp:positionV>
                <wp:extent cx="1143000" cy="571500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10257F" w14:textId="77777777" w:rsidR="009B5B6D" w:rsidRPr="00234736" w:rsidRDefault="009B5B6D" w:rsidP="009B5B6D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Soif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extrême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A195" id="Zone de texte 58" o:spid="_x0000_s1038" type="#_x0000_t202" style="position:absolute;left:0;text-align:left;margin-left:184.05pt;margin-top:8.15pt;width:90pt;height:4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" fillcolor="white [3201]" stroked="f" strokeweight=".5pt">
                <v:textbox>
                  <w:txbxContent>
                    <w:p w:rsidR="009B5B6D" w:rsidRPr="00234736" w:rsidRDefault="009B5B6D" w:rsidP="009B5B6D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Soif extrême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24BC13BA" wp14:editId="5E4D7AA5">
                <wp:simplePos x="0" y="0"/>
                <wp:positionH relativeFrom="column">
                  <wp:posOffset>698500</wp:posOffset>
                </wp:positionH>
                <wp:positionV relativeFrom="paragraph">
                  <wp:posOffset>110166</wp:posOffset>
                </wp:positionV>
                <wp:extent cx="749300" cy="73660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56DB5" w14:textId="77777777" w:rsidR="009B5B6D" w:rsidRPr="00234736" w:rsidRDefault="009B5B6D" w:rsidP="009B5B6D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Fatigue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extrême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pâleur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49C" id="Zone de texte 55" o:spid="_x0000_s1039" type="#_x0000_t202" style="position:absolute;left:0;text-align:left;margin-left:55pt;margin-top:8.65pt;width:59pt;height:58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" fillcolor="white [3201]" stroked="f" strokeweight=".5pt">
                <v:textbox>
                  <w:txbxContent>
                    <w:p w:rsidR="009B5B6D" w:rsidRPr="00234736" w:rsidRDefault="009B5B6D" w:rsidP="009B5B6D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Fatigue extrême et pâleur</w:t>
                      </w:r>
                    </w:p>
                  </w:txbxContent>
                </v:textbox>
              </v:shape>
            </w:pict>
          </mc:Fallback>
        </mc:AlternateContent>
      </w:r>
    </w:p>
    <w:p w14:paraId="14A7ED21" w14:textId="77777777" w:rsidR="009B5B6D" w:rsidRDefault="009B5B6D" w:rsidP="00271ABF">
      <w:pPr>
        <w:pStyle w:val="Paragraphedeliste"/>
        <w:rPr>
          <w:rFonts w:ascii="Avenir Next Condensed" w:hAnsi="Avenir Next Condensed"/>
          <w:b/>
          <w:bCs/>
        </w:rPr>
      </w:pPr>
    </w:p>
    <w:p w14:paraId="0940BC85" w14:textId="77777777" w:rsidR="00DA4689" w:rsidRPr="0066473F" w:rsidRDefault="00080B59">
      <w:pPr>
        <w:numPr>
          <w:ilvl w:val="0"/>
          <w:numId w:val="2"/>
        </w:numPr>
        <w:rPr>
          <w:rFonts w:ascii="Avenir Next Condensed" w:hAnsi="Avenir Next Condensed"/>
          <w:b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D66EEFF" wp14:editId="50EB8B6C">
                <wp:simplePos x="0" y="0"/>
                <wp:positionH relativeFrom="column">
                  <wp:posOffset>2908327</wp:posOffset>
                </wp:positionH>
                <wp:positionV relativeFrom="paragraph">
                  <wp:posOffset>1381395</wp:posOffset>
                </wp:positionV>
                <wp:extent cx="1507490" cy="826851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826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ED8FD" w14:textId="77777777" w:rsidR="00CD11AA" w:rsidRPr="00CD11AA" w:rsidRDefault="00CD11AA" w:rsidP="00F52778">
                            <w:pPr>
                              <w:jc w:val="center"/>
                              <w:rPr>
                                <w:rFonts w:ascii="Avenir Next Condensed" w:hAnsi="Avenir Next Condensed"/>
                              </w:rPr>
                            </w:pPr>
                            <w:r w:rsidRPr="00CD11AA">
                              <w:rPr>
                                <w:rFonts w:ascii="Avenir Next Condensed" w:hAnsi="Avenir Next Condensed"/>
                              </w:rPr>
                              <w:t>Besoin d’uriner fréquemment et avec de plus grands volumes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73B73" id="Zone de texte 62" o:spid="_x0000_s1040" type="#_x0000_t202" style="position:absolute;left:0;text-align:left;margin-left:229pt;margin-top:108.75pt;width:118.7pt;height:65.1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" fillcolor="white [3201]" stroked="f" strokeweight=".5pt">
                <v:textbox>
                  <w:txbxContent>
                    <w:p w:rsidR="00CD11AA" w:rsidRPr="00CD11AA" w:rsidRDefault="00CD11AA" w:rsidP="00F52778">
                      <w:pPr>
                        <w:jc w:val="center"/>
                        <w:rPr>
                          <w:rFonts w:ascii="Avenir Next Condensed" w:hAnsi="Avenir Next Condensed"/>
                        </w:rPr>
                      </w:pPr>
                      <w:r w:rsidRPr="00CD11AA">
                        <w:rPr>
                          <w:rFonts w:ascii="Avenir Next Condensed" w:hAnsi="Avenir Next Condensed"/>
                        </w:rPr>
                        <w:t>Besoin d’uriner fréquemment et avec de plus grands volumes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7507F74" wp14:editId="66368172">
                <wp:simplePos x="0" y="0"/>
                <wp:positionH relativeFrom="column">
                  <wp:posOffset>-340712</wp:posOffset>
                </wp:positionH>
                <wp:positionV relativeFrom="paragraph">
                  <wp:posOffset>1361940</wp:posOffset>
                </wp:positionV>
                <wp:extent cx="1708987" cy="904240"/>
                <wp:effectExtent l="0" t="0" r="5715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987" cy="90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C066C" w14:textId="77777777" w:rsidR="00F52778" w:rsidRPr="00CD11AA" w:rsidRDefault="00CD11AA" w:rsidP="00F52778">
                            <w:pPr>
                              <w:jc w:val="center"/>
                              <w:rPr>
                                <w:rFonts w:ascii="Avenir Next Condensed" w:hAnsi="Avenir Next Condensed"/>
                              </w:rPr>
                            </w:pPr>
                            <w:r w:rsidRPr="00CD11AA">
                              <w:rPr>
                                <w:rFonts w:ascii="Avenir Next Condensed" w:hAnsi="Avenir Next Condensed"/>
                              </w:rPr>
                              <w:t xml:space="preserve">Signes de </w:t>
                            </w:r>
                            <w:r w:rsidR="00080B59">
                              <w:rPr>
                                <w:rFonts w:ascii="Avenir Next Condensed" w:hAnsi="Avenir Next Condensed"/>
                              </w:rPr>
                              <w:t xml:space="preserve">déshydratation </w:t>
                            </w:r>
                            <w:r w:rsidR="00080B59" w:rsidRPr="00CD11AA">
                              <w:rPr>
                                <w:rFonts w:ascii="Avenir Next Condensed" w:hAnsi="Avenir Next Condensed"/>
                              </w:rPr>
                              <w:t>:</w:t>
                            </w:r>
                            <w:r w:rsidRPr="00CD11AA">
                              <w:rPr>
                                <w:rFonts w:ascii="Avenir Next Condensed" w:hAnsi="Avenir Next Condensed"/>
                              </w:rPr>
                              <w:t xml:space="preserve"> bouche et langue sèches, mal de gorge, cernes </w:t>
                            </w:r>
                          </w:p>
                          <w:p w14:paraId="2FAF36A0" w14:textId="77777777" w:rsidR="00F52778" w:rsidRDefault="00F52778" w:rsidP="00F527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4FF6" id="Zone de texte 64" o:spid="_x0000_s1041" type="#_x0000_t202" style="position:absolute;left:0;text-align:left;margin-left:-26.85pt;margin-top:107.25pt;width:134.55pt;height:71.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" fillcolor="white [3201]" stroked="f" strokeweight=".5pt">
                <v:textbox>
                  <w:txbxContent>
                    <w:p w:rsidR="00F52778" w:rsidRPr="00CD11AA" w:rsidRDefault="00CD11AA" w:rsidP="00F52778">
                      <w:pPr>
                        <w:jc w:val="center"/>
                        <w:rPr>
                          <w:rFonts w:ascii="Avenir Next Condensed" w:hAnsi="Avenir Next Condensed"/>
                        </w:rPr>
                      </w:pPr>
                      <w:r w:rsidRPr="00CD11AA">
                        <w:rPr>
                          <w:rFonts w:ascii="Avenir Next Condensed" w:hAnsi="Avenir Next Condensed"/>
                        </w:rPr>
                        <w:t xml:space="preserve">Signes de </w:t>
                      </w:r>
                      <w:r w:rsidR="00080B59">
                        <w:rPr>
                          <w:rFonts w:ascii="Avenir Next Condensed" w:hAnsi="Avenir Next Condensed"/>
                        </w:rPr>
                        <w:t xml:space="preserve">déshydratation </w:t>
                      </w:r>
                      <w:r w:rsidR="00080B59" w:rsidRPr="00CD11AA">
                        <w:rPr>
                          <w:rFonts w:ascii="Avenir Next Condensed" w:hAnsi="Avenir Next Condensed"/>
                        </w:rPr>
                        <w:t>:</w:t>
                      </w:r>
                      <w:r w:rsidRPr="00CD11AA">
                        <w:rPr>
                          <w:rFonts w:ascii="Avenir Next Condensed" w:hAnsi="Avenir Next Condensed"/>
                        </w:rPr>
                        <w:t xml:space="preserve"> bouche et langue sèches, mal de gorge, cernes </w:t>
                      </w:r>
                    </w:p>
                    <w:p w:rsidR="00F52778" w:rsidRDefault="00F52778" w:rsidP="00F527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5B6D"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410D971" wp14:editId="25729487">
                <wp:simplePos x="0" y="0"/>
                <wp:positionH relativeFrom="column">
                  <wp:posOffset>1574260</wp:posOffset>
                </wp:positionH>
                <wp:positionV relativeFrom="paragraph">
                  <wp:posOffset>1382395</wp:posOffset>
                </wp:positionV>
                <wp:extent cx="1143000" cy="57150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65674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Soif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extrême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27D7" id="Zone de texte 61" o:spid="_x0000_s1042" type="#_x0000_t202" style="position:absolute;left:0;text-align:left;margin-left:123.95pt;margin-top:108.85pt;width:90pt;height:4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Soif extrême</w:t>
                      </w:r>
                    </w:p>
                  </w:txbxContent>
                </v:textbox>
              </v:shape>
            </w:pict>
          </mc:Fallback>
        </mc:AlternateContent>
      </w:r>
      <w:r w:rsidR="003E1E88">
        <w:rPr>
          <w:rFonts w:ascii="Avenir Next Condensed" w:hAnsi="Avenir Next Condensed"/>
          <w:b/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7B8B5AB" wp14:editId="441E248E">
                <wp:simplePos x="0" y="0"/>
                <wp:positionH relativeFrom="column">
                  <wp:posOffset>1290685</wp:posOffset>
                </wp:positionH>
                <wp:positionV relativeFrom="paragraph">
                  <wp:posOffset>998616</wp:posOffset>
                </wp:positionV>
                <wp:extent cx="434715" cy="322288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5" cy="322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FB435" id="Rectangle 15" o:spid="_x0000_s1026" style="position:absolute;margin-left:101.65pt;margin-top:78.65pt;width:34.25pt;height:25.4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" fillcolor="white [3212]" stroked="f" strokeweight="1pt"/>
            </w:pict>
          </mc:Fallback>
        </mc:AlternateContent>
      </w:r>
      <w:r w:rsidR="003E1E88">
        <w:rPr>
          <w:rFonts w:ascii="Avenir Next Condensed" w:hAnsi="Avenir Next Condensed"/>
          <w:b/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536D47B5" wp14:editId="2264C8B7">
                <wp:simplePos x="0" y="0"/>
                <wp:positionH relativeFrom="column">
                  <wp:posOffset>5773077</wp:posOffset>
                </wp:positionH>
                <wp:positionV relativeFrom="paragraph">
                  <wp:posOffset>338632</wp:posOffset>
                </wp:positionV>
                <wp:extent cx="434715" cy="322288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715" cy="322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CC6D8" id="Rectangle 14" o:spid="_x0000_s1026" style="position:absolute;margin-left:454.55pt;margin-top:26.65pt;width:34.25pt;height:25.4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" fillcolor="white [3212]" stroked="f" strokeweight="1pt"/>
            </w:pict>
          </mc:Fallback>
        </mc:AlternateContent>
      </w:r>
      <w:r w:rsidR="0058406D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808256" behindDoc="0" locked="0" layoutInCell="1" allowOverlap="1" wp14:anchorId="0F74E5C8" wp14:editId="129FE035">
            <wp:simplePos x="0" y="0"/>
            <wp:positionH relativeFrom="column">
              <wp:posOffset>46888</wp:posOffset>
            </wp:positionH>
            <wp:positionV relativeFrom="paragraph">
              <wp:posOffset>292424</wp:posOffset>
            </wp:positionV>
            <wp:extent cx="823595" cy="1212856"/>
            <wp:effectExtent l="0" t="0" r="1905" b="0"/>
            <wp:wrapTopAndBottom/>
            <wp:docPr id="7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239" b="44160" l="53996" r="672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4" t="15670" r="33859" b="52523"/>
                    <a:stretch/>
                  </pic:blipFill>
                  <pic:spPr bwMode="auto">
                    <a:xfrm>
                      <a:off x="0" y="0"/>
                      <a:ext cx="823595" cy="12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6D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802112" behindDoc="1" locked="0" layoutInCell="1" allowOverlap="1" wp14:anchorId="1A690DB9" wp14:editId="4B403C16">
            <wp:simplePos x="0" y="0"/>
            <wp:positionH relativeFrom="column">
              <wp:posOffset>1449501</wp:posOffset>
            </wp:positionH>
            <wp:positionV relativeFrom="paragraph">
              <wp:posOffset>296518</wp:posOffset>
            </wp:positionV>
            <wp:extent cx="1119505" cy="1016000"/>
            <wp:effectExtent l="0" t="0" r="0" b="0"/>
            <wp:wrapNone/>
            <wp:docPr id="7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6" t="16616" r="-1" b="56725"/>
                    <a:stretch/>
                  </pic:blipFill>
                  <pic:spPr bwMode="auto">
                    <a:xfrm>
                      <a:off x="0" y="0"/>
                      <a:ext cx="1119505" cy="101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6D"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A4DF593" wp14:editId="1BD30396">
                <wp:simplePos x="0" y="0"/>
                <wp:positionH relativeFrom="column">
                  <wp:posOffset>4653970</wp:posOffset>
                </wp:positionH>
                <wp:positionV relativeFrom="paragraph">
                  <wp:posOffset>1408486</wp:posOffset>
                </wp:positionV>
                <wp:extent cx="1429925" cy="709930"/>
                <wp:effectExtent l="0" t="0" r="5715" b="127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925" cy="709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6BDDF" w14:textId="77777777" w:rsidR="00CD11AA" w:rsidRPr="00CD11AA" w:rsidRDefault="00CD11AA" w:rsidP="00F52778">
                            <w:pPr>
                              <w:jc w:val="center"/>
                              <w:rPr>
                                <w:rFonts w:ascii="Avenir Next Condensed" w:hAnsi="Avenir Next Condensed"/>
                              </w:rPr>
                            </w:pPr>
                            <w:r w:rsidRPr="00CD11AA">
                              <w:rPr>
                                <w:rFonts w:ascii="Avenir Next Condensed" w:hAnsi="Avenir Next Condensed"/>
                              </w:rPr>
                              <w:t>Somnolence pouvant mener à la perte de connaissance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ED65" id="Zone de texte 67" o:spid="_x0000_s1043" type="#_x0000_t202" style="position:absolute;left:0;text-align:left;margin-left:366.45pt;margin-top:110.9pt;width:112.6pt;height:55.9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" fillcolor="white [3201]" stroked="f" strokeweight=".5pt">
                <v:textbox>
                  <w:txbxContent>
                    <w:p w:rsidR="00CD11AA" w:rsidRPr="00CD11AA" w:rsidRDefault="00CD11AA" w:rsidP="00F52778">
                      <w:pPr>
                        <w:jc w:val="center"/>
                        <w:rPr>
                          <w:rFonts w:ascii="Avenir Next Condensed" w:hAnsi="Avenir Next Condensed"/>
                        </w:rPr>
                      </w:pPr>
                      <w:r w:rsidRPr="00CD11AA">
                        <w:rPr>
                          <w:rFonts w:ascii="Avenir Next Condensed" w:hAnsi="Avenir Next Condensed"/>
                        </w:rPr>
                        <w:t>Somnolence pouvant mener à la perte de connaissance</w:t>
                      </w:r>
                    </w:p>
                  </w:txbxContent>
                </v:textbox>
              </v:shape>
            </w:pict>
          </mc:Fallback>
        </mc:AlternateContent>
      </w:r>
      <w:r w:rsidR="0058406D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800064" behindDoc="1" locked="0" layoutInCell="1" allowOverlap="1" wp14:anchorId="093D5CA6" wp14:editId="121806E7">
            <wp:simplePos x="0" y="0"/>
            <wp:positionH relativeFrom="column">
              <wp:posOffset>3187445</wp:posOffset>
            </wp:positionH>
            <wp:positionV relativeFrom="paragraph">
              <wp:posOffset>291382</wp:posOffset>
            </wp:positionV>
            <wp:extent cx="800100" cy="1117600"/>
            <wp:effectExtent l="0" t="0" r="0" b="0"/>
            <wp:wrapNone/>
            <wp:docPr id="71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4" t="48655" r="33713" b="17708"/>
                    <a:stretch/>
                  </pic:blipFill>
                  <pic:spPr bwMode="auto">
                    <a:xfrm>
                      <a:off x="0" y="0"/>
                      <a:ext cx="800100" cy="111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78" w:rsidRPr="00521701">
        <w:rPr>
          <w:rFonts w:ascii="Avenir Next Condensed" w:hAnsi="Avenir Next Condensed"/>
          <w:noProof/>
        </w:rPr>
        <w:drawing>
          <wp:anchor distT="0" distB="0" distL="0" distR="0" simplePos="0" relativeHeight="251798016" behindDoc="1" locked="0" layoutInCell="1" allowOverlap="1" wp14:anchorId="3ECD810B" wp14:editId="6CDC5484">
            <wp:simplePos x="0" y="0"/>
            <wp:positionH relativeFrom="column">
              <wp:posOffset>4799663</wp:posOffset>
            </wp:positionH>
            <wp:positionV relativeFrom="paragraph">
              <wp:posOffset>485705</wp:posOffset>
            </wp:positionV>
            <wp:extent cx="1155700" cy="800100"/>
            <wp:effectExtent l="0" t="0" r="0" b="0"/>
            <wp:wrapNone/>
            <wp:docPr id="7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7" t="27946" r="14366" b="51060"/>
                    <a:stretch/>
                  </pic:blipFill>
                  <pic:spPr bwMode="auto">
                    <a:xfrm>
                      <a:off x="0" y="0"/>
                      <a:ext cx="115570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78"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BA33DC5" wp14:editId="2085851C">
                <wp:simplePos x="0" y="0"/>
                <wp:positionH relativeFrom="column">
                  <wp:posOffset>1925832</wp:posOffset>
                </wp:positionH>
                <wp:positionV relativeFrom="paragraph">
                  <wp:posOffset>1155416</wp:posOffset>
                </wp:positionV>
                <wp:extent cx="321013" cy="292100"/>
                <wp:effectExtent l="0" t="0" r="9525" b="1270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13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C607C5" id="Rectangle 76" o:spid="_x0000_s1026" style="position:absolute;margin-left:151.65pt;margin-top:91pt;width:25.3pt;height:23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" fillcolor="white [3212]" strokecolor="white [3212]" strokeweight="1pt"/>
            </w:pict>
          </mc:Fallback>
        </mc:AlternateContent>
      </w:r>
      <w:r w:rsidR="009D499D" w:rsidRPr="0066473F">
        <w:rPr>
          <w:rFonts w:ascii="Avenir Next Condensed" w:hAnsi="Avenir Next Condensed"/>
          <w:b/>
          <w:bCs/>
        </w:rPr>
        <w:t xml:space="preserve">Acidocétose diabétique : </w:t>
      </w:r>
      <w:r w:rsidR="009D499D" w:rsidRPr="0066473F">
        <w:rPr>
          <w:rFonts w:ascii="Avenir Next Condensed" w:hAnsi="Avenir Next Condensed"/>
          <w:b/>
        </w:rPr>
        <w:t>trop faible quantité d'insuline dans le corps</w:t>
      </w:r>
    </w:p>
    <w:p w14:paraId="138CF045" w14:textId="77777777" w:rsidR="00DA4689" w:rsidRDefault="009D499D">
      <w:pPr>
        <w:rPr>
          <w:noProof/>
        </w:rPr>
      </w:pPr>
      <w:r w:rsidRPr="00521701">
        <w:rPr>
          <w:rFonts w:ascii="Avenir Next Condensed" w:hAnsi="Avenir Next Condensed"/>
        </w:rPr>
        <w:t xml:space="preserve"> </w:t>
      </w:r>
      <w:r w:rsidR="00F071CC" w:rsidRPr="00F071CC">
        <w:rPr>
          <w:noProof/>
        </w:rPr>
        <w:t xml:space="preserve"> </w:t>
      </w:r>
    </w:p>
    <w:p w14:paraId="20EA3227" w14:textId="77777777" w:rsidR="00F52778" w:rsidRDefault="00F52778">
      <w:pPr>
        <w:rPr>
          <w:rFonts w:ascii="Avenir Next Condensed" w:hAnsi="Avenir Next Condensed"/>
        </w:rPr>
      </w:pPr>
    </w:p>
    <w:p w14:paraId="5392C6A7" w14:textId="77777777" w:rsidR="009B5B6D" w:rsidRDefault="009B5B6D">
      <w:pPr>
        <w:rPr>
          <w:rFonts w:ascii="Avenir Next Condensed" w:hAnsi="Avenir Next Condensed"/>
        </w:rPr>
      </w:pPr>
    </w:p>
    <w:p w14:paraId="40DBCF42" w14:textId="77777777" w:rsidR="009B5B6D" w:rsidRDefault="009B5B6D">
      <w:pPr>
        <w:rPr>
          <w:rFonts w:ascii="Avenir Next Condensed" w:hAnsi="Avenir Next Condensed"/>
        </w:rPr>
      </w:pPr>
    </w:p>
    <w:p w14:paraId="4BAAE19B" w14:textId="77777777" w:rsidR="00F52778" w:rsidRDefault="0058406D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w:drawing>
          <wp:anchor distT="0" distB="0" distL="114300" distR="114300" simplePos="0" relativeHeight="251813376" behindDoc="0" locked="0" layoutInCell="1" allowOverlap="1" wp14:anchorId="3D505525" wp14:editId="4DDF3B57">
            <wp:simplePos x="0" y="0"/>
            <wp:positionH relativeFrom="column">
              <wp:posOffset>4319187</wp:posOffset>
            </wp:positionH>
            <wp:positionV relativeFrom="paragraph">
              <wp:posOffset>9428</wp:posOffset>
            </wp:positionV>
            <wp:extent cx="544195" cy="1282700"/>
            <wp:effectExtent l="0" t="0" r="1905" b="0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thI28BN24D.jpe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64"/>
                    <a:stretch/>
                  </pic:blipFill>
                  <pic:spPr bwMode="auto">
                    <a:xfrm>
                      <a:off x="0" y="0"/>
                      <a:ext cx="544195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Next Condensed" w:hAnsi="Avenir Next Condensed"/>
          <w:noProof/>
        </w:rPr>
        <w:drawing>
          <wp:anchor distT="0" distB="0" distL="114300" distR="114300" simplePos="0" relativeHeight="251814400" behindDoc="0" locked="0" layoutInCell="1" allowOverlap="1" wp14:anchorId="07F45CB7" wp14:editId="44957F5E">
            <wp:simplePos x="0" y="0"/>
            <wp:positionH relativeFrom="column">
              <wp:posOffset>2425046</wp:posOffset>
            </wp:positionH>
            <wp:positionV relativeFrom="paragraph">
              <wp:posOffset>55078</wp:posOffset>
            </wp:positionV>
            <wp:extent cx="1002030" cy="797560"/>
            <wp:effectExtent l="0" t="0" r="1270" b="254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th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 Next Condensed" w:hAnsi="Avenir Next Condensed"/>
          <w:noProof/>
        </w:rPr>
        <w:drawing>
          <wp:anchor distT="0" distB="0" distL="114300" distR="114300" simplePos="0" relativeHeight="251812352" behindDoc="0" locked="0" layoutInCell="1" allowOverlap="1" wp14:anchorId="36441D67" wp14:editId="6E28D39A">
            <wp:simplePos x="0" y="0"/>
            <wp:positionH relativeFrom="column">
              <wp:posOffset>127691</wp:posOffset>
            </wp:positionH>
            <wp:positionV relativeFrom="paragraph">
              <wp:posOffset>162393</wp:posOffset>
            </wp:positionV>
            <wp:extent cx="1242348" cy="622570"/>
            <wp:effectExtent l="0" t="0" r="254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fotolia_15608241_m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348" cy="62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78"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F4ABD52" wp14:editId="614DCEB9">
                <wp:simplePos x="0" y="0"/>
                <wp:positionH relativeFrom="column">
                  <wp:posOffset>2237119</wp:posOffset>
                </wp:positionH>
                <wp:positionV relativeFrom="paragraph">
                  <wp:posOffset>156129</wp:posOffset>
                </wp:positionV>
                <wp:extent cx="412614" cy="292100"/>
                <wp:effectExtent l="0" t="0" r="6985" b="127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614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398D15" id="Rectangle 74" o:spid="_x0000_s1026" style="position:absolute;margin-left:176.15pt;margin-top:12.3pt;width:32.5pt;height:23pt;z-index:25180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" fillcolor="white [3212]" strokecolor="white [3212]" strokeweight="1pt"/>
            </w:pict>
          </mc:Fallback>
        </mc:AlternateContent>
      </w:r>
    </w:p>
    <w:p w14:paraId="759DCDD9" w14:textId="77777777" w:rsidR="00F52778" w:rsidRDefault="00DE3078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1008A8B" wp14:editId="0CCFA93A">
                <wp:simplePos x="0" y="0"/>
                <wp:positionH relativeFrom="column">
                  <wp:posOffset>4987360</wp:posOffset>
                </wp:positionH>
                <wp:positionV relativeFrom="paragraph">
                  <wp:posOffset>195932</wp:posOffset>
                </wp:positionV>
                <wp:extent cx="1303020" cy="690245"/>
                <wp:effectExtent l="0" t="0" r="508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020AD" w14:textId="77777777" w:rsidR="00CD11AA" w:rsidRPr="00CD11AA" w:rsidRDefault="00CD11AA" w:rsidP="00CD11AA">
                            <w:pPr>
                              <w:rPr>
                                <w:rFonts w:ascii="Avenir Next Condensed" w:hAnsi="Avenir Next Condensed"/>
                              </w:rPr>
                            </w:pPr>
                            <w:r w:rsidRPr="00CD11AA">
                              <w:rPr>
                                <w:rFonts w:ascii="Avenir Next Condensed" w:hAnsi="Avenir Next Condensed"/>
                              </w:rPr>
                              <w:t xml:space="preserve">Plaintes de douleurs </w:t>
                            </w:r>
                            <w:r w:rsidR="00F52778">
                              <w:rPr>
                                <w:rFonts w:ascii="Avenir Next Condensed" w:hAnsi="Avenir Next Condensed"/>
                              </w:rPr>
                              <w:t>abdominale</w:t>
                            </w:r>
                            <w:r w:rsidRPr="00CD11AA">
                              <w:rPr>
                                <w:rFonts w:ascii="Avenir Next Condensed" w:hAnsi="Avenir Next Condensed"/>
                              </w:rPr>
                              <w:t>s</w:t>
                            </w:r>
                            <w:r w:rsidR="00F52778">
                              <w:rPr>
                                <w:rFonts w:ascii="Avenir Next Condensed" w:hAnsi="Avenir Next Condensed"/>
                              </w:rPr>
                              <w:t xml:space="preserve"> </w:t>
                            </w:r>
                            <w:r w:rsidRPr="00CD11AA">
                              <w:rPr>
                                <w:rFonts w:ascii="Avenir Next Condensed" w:hAnsi="Avenir Next Condensed"/>
                              </w:rPr>
                              <w:t>ou de nausées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ADF2E" id="_x0000_t202" coordsize="21600,21600" o:spt="202" path="m,l,21600r21600,l21600,xe">
                <v:stroke joinstyle="miter"/>
                <v:path gradientshapeok="t" o:connecttype="rect"/>
              </v:shapetype>
              <v:shape id="Zone de texte 69" o:spid="_x0000_s1044" type="#_x0000_t202" style="position:absolute;margin-left:392.7pt;margin-top:15.45pt;width:102.6pt;height:5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" fillcolor="white [3201]" stroked="f" strokeweight=".5pt">
                <v:textbox>
                  <w:txbxContent>
                    <w:p w:rsidR="00CD11AA" w:rsidRPr="00CD11AA" w:rsidRDefault="00CD11AA" w:rsidP="00CD11AA">
                      <w:pPr>
                        <w:rPr>
                          <w:rFonts w:ascii="Avenir Next Condensed" w:hAnsi="Avenir Next Condensed"/>
                        </w:rPr>
                      </w:pPr>
                      <w:r w:rsidRPr="00CD11AA">
                        <w:rPr>
                          <w:rFonts w:ascii="Avenir Next Condensed" w:hAnsi="Avenir Next Condensed"/>
                        </w:rPr>
                        <w:t xml:space="preserve">Plaintes de douleurs </w:t>
                      </w:r>
                      <w:r w:rsidR="00F52778">
                        <w:rPr>
                          <w:rFonts w:ascii="Avenir Next Condensed" w:hAnsi="Avenir Next Condensed"/>
                        </w:rPr>
                        <w:t>abdominale</w:t>
                      </w:r>
                      <w:r w:rsidRPr="00CD11AA">
                        <w:rPr>
                          <w:rFonts w:ascii="Avenir Next Condensed" w:hAnsi="Avenir Next Condensed"/>
                        </w:rPr>
                        <w:t>s</w:t>
                      </w:r>
                      <w:r w:rsidR="00F52778">
                        <w:rPr>
                          <w:rFonts w:ascii="Avenir Next Condensed" w:hAnsi="Avenir Next Condensed"/>
                        </w:rPr>
                        <w:t xml:space="preserve"> </w:t>
                      </w:r>
                      <w:r w:rsidRPr="00CD11AA">
                        <w:rPr>
                          <w:rFonts w:ascii="Avenir Next Condensed" w:hAnsi="Avenir Next Condensed"/>
                        </w:rPr>
                        <w:t>ou de nausées</w:t>
                      </w:r>
                    </w:p>
                  </w:txbxContent>
                </v:textbox>
              </v:shape>
            </w:pict>
          </mc:Fallback>
        </mc:AlternateContent>
      </w:r>
    </w:p>
    <w:p w14:paraId="41EEF62B" w14:textId="77777777" w:rsidR="00F52778" w:rsidRPr="00521701" w:rsidRDefault="00F52778">
      <w:pPr>
        <w:rPr>
          <w:rFonts w:ascii="Avenir Next Condensed" w:hAnsi="Avenir Next Condensed"/>
        </w:rPr>
      </w:pPr>
    </w:p>
    <w:p w14:paraId="07669EAD" w14:textId="77777777" w:rsidR="00F52778" w:rsidRDefault="00F52778">
      <w:pPr>
        <w:rPr>
          <w:rFonts w:ascii="Avenir Next Condensed" w:hAnsi="Avenir Next Condensed"/>
        </w:rPr>
      </w:pPr>
    </w:p>
    <w:p w14:paraId="06E1F82A" w14:textId="77777777" w:rsidR="00BF084D" w:rsidRDefault="00080B59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59BC86D" wp14:editId="1464BEFA">
                <wp:simplePos x="0" y="0"/>
                <wp:positionH relativeFrom="column">
                  <wp:posOffset>52502</wp:posOffset>
                </wp:positionH>
                <wp:positionV relativeFrom="paragraph">
                  <wp:posOffset>151576</wp:posOffset>
                </wp:positionV>
                <wp:extent cx="1468877" cy="846306"/>
                <wp:effectExtent l="0" t="0" r="4445" b="508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877" cy="84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C7DBE" w14:textId="77777777" w:rsidR="00CD11AA" w:rsidRPr="00CD11AA" w:rsidRDefault="00CD11AA" w:rsidP="00CD11AA">
                            <w:pPr>
                              <w:rPr>
                                <w:rFonts w:ascii="Avenir Next Condensed" w:hAnsi="Avenir Next Condensed"/>
                              </w:rPr>
                            </w:pPr>
                            <w:r w:rsidRPr="00CD11AA">
                              <w:rPr>
                                <w:rFonts w:ascii="Avenir Next Condensed" w:hAnsi="Avenir Next Condensed"/>
                              </w:rPr>
                              <w:t>T</w:t>
                            </w:r>
                            <w:r>
                              <w:rPr>
                                <w:rFonts w:ascii="Avenir Next Condensed" w:hAnsi="Avenir Next Condensed"/>
                              </w:rPr>
                              <w:t>aux de suc</w:t>
                            </w:r>
                            <w:r w:rsidRPr="00CD11AA">
                              <w:rPr>
                                <w:rFonts w:ascii="Avenir Next Condensed" w:hAnsi="Avenir Next Condensed"/>
                              </w:rPr>
                              <w:t>re sanguin</w:t>
                            </w:r>
                            <w:r>
                              <w:rPr>
                                <w:rFonts w:ascii="Avenir Next Condensed" w:hAnsi="Avenir Next Condensed"/>
                              </w:rPr>
                              <w:t xml:space="preserve"> é</w:t>
                            </w:r>
                            <w:r w:rsidRPr="00CD11AA">
                              <w:rPr>
                                <w:rFonts w:ascii="Avenir Next Condensed" w:hAnsi="Avenir Next Condensed"/>
                              </w:rPr>
                              <w:t>levé et présence de cétones dans les urines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1147C" id="Zone de texte 65" o:spid="_x0000_s1045" type="#_x0000_t202" style="position:absolute;margin-left:4.15pt;margin-top:11.95pt;width:115.65pt;height:66.6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" fillcolor="white [3201]" stroked="f" strokeweight=".5pt">
                <v:textbox>
                  <w:txbxContent>
                    <w:p w:rsidR="00CD11AA" w:rsidRPr="00CD11AA" w:rsidRDefault="00CD11AA" w:rsidP="00CD11AA">
                      <w:pPr>
                        <w:rPr>
                          <w:rFonts w:ascii="Avenir Next Condensed" w:hAnsi="Avenir Next Condensed"/>
                        </w:rPr>
                      </w:pPr>
                      <w:r w:rsidRPr="00CD11AA">
                        <w:rPr>
                          <w:rFonts w:ascii="Avenir Next Condensed" w:hAnsi="Avenir Next Condensed"/>
                        </w:rPr>
                        <w:t>T</w:t>
                      </w:r>
                      <w:r>
                        <w:rPr>
                          <w:rFonts w:ascii="Avenir Next Condensed" w:hAnsi="Avenir Next Condensed"/>
                        </w:rPr>
                        <w:t>aux de suc</w:t>
                      </w:r>
                      <w:r w:rsidRPr="00CD11AA">
                        <w:rPr>
                          <w:rFonts w:ascii="Avenir Next Condensed" w:hAnsi="Avenir Next Condensed"/>
                        </w:rPr>
                        <w:t>re sanguin</w:t>
                      </w:r>
                      <w:r>
                        <w:rPr>
                          <w:rFonts w:ascii="Avenir Next Condensed" w:hAnsi="Avenir Next Condensed"/>
                        </w:rPr>
                        <w:t xml:space="preserve"> é</w:t>
                      </w:r>
                      <w:r w:rsidRPr="00CD11AA">
                        <w:rPr>
                          <w:rFonts w:ascii="Avenir Next Condensed" w:hAnsi="Avenir Next Condensed"/>
                        </w:rPr>
                        <w:t>levé et présence de cétones dans les urines</w:t>
                      </w:r>
                    </w:p>
                  </w:txbxContent>
                </v:textbox>
              </v:shape>
            </w:pict>
          </mc:Fallback>
        </mc:AlternateContent>
      </w:r>
    </w:p>
    <w:p w14:paraId="25FA2845" w14:textId="77777777" w:rsidR="00BF084D" w:rsidRDefault="00080B59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7FF2F95" wp14:editId="13D15683">
                <wp:simplePos x="0" y="0"/>
                <wp:positionH relativeFrom="column">
                  <wp:posOffset>2160270</wp:posOffset>
                </wp:positionH>
                <wp:positionV relativeFrom="paragraph">
                  <wp:posOffset>26035</wp:posOffset>
                </wp:positionV>
                <wp:extent cx="1556385" cy="583565"/>
                <wp:effectExtent l="0" t="0" r="5715" b="63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909DAA" w14:textId="77777777" w:rsidR="00CD11AA" w:rsidRPr="00CD11AA" w:rsidRDefault="00CD11AA" w:rsidP="0058406D">
                            <w:pPr>
                              <w:jc w:val="center"/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Respiration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profonde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bruyante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13C0" id="Zone de texte 68" o:spid="_x0000_s1046" type="#_x0000_t202" style="position:absolute;margin-left:170.1pt;margin-top:2.05pt;width:122.55pt;height:45.9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" fillcolor="white [3201]" stroked="f" strokeweight=".5pt">
                <v:textbox>
                  <w:txbxContent>
                    <w:p w:rsidR="00CD11AA" w:rsidRPr="00CD11AA" w:rsidRDefault="00CD11AA" w:rsidP="0058406D">
                      <w:pPr>
                        <w:jc w:val="center"/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Respiration profonde et bruyante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8E79DB6" w14:textId="77777777" w:rsidR="00BF084D" w:rsidRDefault="00BF084D">
      <w:pPr>
        <w:rPr>
          <w:rFonts w:ascii="Avenir Next Condensed" w:hAnsi="Avenir Next Condensed"/>
        </w:rPr>
      </w:pPr>
    </w:p>
    <w:p w14:paraId="3899FCE6" w14:textId="77777777" w:rsidR="00080B59" w:rsidRDefault="00080B59">
      <w:pPr>
        <w:rPr>
          <w:rFonts w:ascii="Avenir Next Condensed" w:hAnsi="Avenir Next Condensed"/>
        </w:rPr>
      </w:pPr>
    </w:p>
    <w:p w14:paraId="0687DCB9" w14:textId="77777777" w:rsidR="00080B59" w:rsidRDefault="00080B59">
      <w:pPr>
        <w:rPr>
          <w:rFonts w:ascii="Avenir Next Condensed" w:hAnsi="Avenir Next Condensed"/>
        </w:rPr>
      </w:pPr>
      <w:r w:rsidRPr="00C120E1">
        <w:rPr>
          <w:rFonts w:ascii="Avenir Next Condensed" w:hAnsi="Avenir Next Condensed"/>
          <w:noProof/>
        </w:rPr>
        <w:drawing>
          <wp:anchor distT="0" distB="0" distL="114300" distR="114300" simplePos="0" relativeHeight="251815424" behindDoc="0" locked="0" layoutInCell="1" allowOverlap="1" wp14:anchorId="60F0A6B2" wp14:editId="0B37E2F8">
            <wp:simplePos x="0" y="0"/>
            <wp:positionH relativeFrom="column">
              <wp:posOffset>4414520</wp:posOffset>
            </wp:positionH>
            <wp:positionV relativeFrom="paragraph">
              <wp:posOffset>172720</wp:posOffset>
            </wp:positionV>
            <wp:extent cx="815975" cy="834390"/>
            <wp:effectExtent l="0" t="0" r="0" b="3810"/>
            <wp:wrapThrough wrapText="bothSides">
              <wp:wrapPolygon edited="0">
                <wp:start x="0" y="0"/>
                <wp:lineTo x="0" y="21370"/>
                <wp:lineTo x="21180" y="21370"/>
                <wp:lineTo x="21180" y="0"/>
                <wp:lineTo x="0" y="0"/>
              </wp:wrapPolygon>
            </wp:wrapThrough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97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B5E87" w14:textId="77777777" w:rsidR="0058406D" w:rsidRDefault="00304BCF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w:drawing>
          <wp:anchor distT="0" distB="0" distL="114300" distR="114300" simplePos="0" relativeHeight="251811328" behindDoc="0" locked="0" layoutInCell="1" allowOverlap="1" wp14:anchorId="7A0AF192" wp14:editId="10E2780F">
            <wp:simplePos x="0" y="0"/>
            <wp:positionH relativeFrom="column">
              <wp:posOffset>2639180</wp:posOffset>
            </wp:positionH>
            <wp:positionV relativeFrom="paragraph">
              <wp:posOffset>204625</wp:posOffset>
            </wp:positionV>
            <wp:extent cx="671195" cy="671195"/>
            <wp:effectExtent l="0" t="0" r="1905" b="190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llustrations-depicting-the-daily-life-tfjmvI-clipart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6392A" w14:textId="77777777" w:rsidR="0058406D" w:rsidRDefault="00304BCF">
      <w:pPr>
        <w:rPr>
          <w:rFonts w:ascii="Avenir Next Condensed" w:hAnsi="Avenir Next Condensed"/>
        </w:rPr>
      </w:pPr>
      <w:r w:rsidRPr="00F071CC">
        <w:rPr>
          <w:rFonts w:ascii="Avenir Next Condensed" w:hAnsi="Avenir Next Condensed"/>
          <w:noProof/>
        </w:rPr>
        <w:drawing>
          <wp:anchor distT="0" distB="0" distL="114300" distR="114300" simplePos="0" relativeHeight="251829760" behindDoc="0" locked="0" layoutInCell="1" allowOverlap="1" wp14:anchorId="5B24A167" wp14:editId="2750D0F9">
            <wp:simplePos x="0" y="0"/>
            <wp:positionH relativeFrom="column">
              <wp:posOffset>316800</wp:posOffset>
            </wp:positionH>
            <wp:positionV relativeFrom="paragraph">
              <wp:posOffset>42680</wp:posOffset>
            </wp:positionV>
            <wp:extent cx="1306830" cy="651510"/>
            <wp:effectExtent l="0" t="0" r="1270" b="0"/>
            <wp:wrapThrough wrapText="bothSides">
              <wp:wrapPolygon edited="0">
                <wp:start x="2309" y="0"/>
                <wp:lineTo x="0" y="2105"/>
                <wp:lineTo x="0" y="10105"/>
                <wp:lineTo x="210" y="21053"/>
                <wp:lineTo x="5878" y="21053"/>
                <wp:lineTo x="6087" y="20211"/>
                <wp:lineTo x="16163" y="16842"/>
                <wp:lineTo x="16583" y="15158"/>
                <wp:lineTo x="10915" y="13474"/>
                <wp:lineTo x="21411" y="13053"/>
                <wp:lineTo x="21411" y="2105"/>
                <wp:lineTo x="5458" y="0"/>
                <wp:lineTo x="2309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BA4C0" w14:textId="77777777" w:rsidR="0058406D" w:rsidRDefault="0058406D">
      <w:pPr>
        <w:rPr>
          <w:rFonts w:ascii="Avenir Next Condensed" w:hAnsi="Avenir Next Condensed"/>
        </w:rPr>
      </w:pPr>
    </w:p>
    <w:p w14:paraId="3ACC1ED6" w14:textId="77777777" w:rsidR="0058406D" w:rsidRDefault="0058406D">
      <w:pPr>
        <w:rPr>
          <w:rFonts w:ascii="Avenir Next Condensed" w:hAnsi="Avenir Next Condensed"/>
        </w:rPr>
      </w:pPr>
    </w:p>
    <w:p w14:paraId="43C7BD5A" w14:textId="77777777" w:rsidR="0058406D" w:rsidRDefault="00080B59">
      <w:pPr>
        <w:rPr>
          <w:rFonts w:ascii="Avenir Next Condensed" w:hAnsi="Avenir Next Condensed"/>
        </w:rPr>
      </w:pP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6DB127" wp14:editId="25321710">
                <wp:simplePos x="0" y="0"/>
                <wp:positionH relativeFrom="column">
                  <wp:posOffset>4370070</wp:posOffset>
                </wp:positionH>
                <wp:positionV relativeFrom="paragraph">
                  <wp:posOffset>128770</wp:posOffset>
                </wp:positionV>
                <wp:extent cx="972631" cy="690245"/>
                <wp:effectExtent l="0" t="0" r="5715" b="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631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7B0F2" w14:textId="77777777" w:rsidR="00CD11AA" w:rsidRPr="00CD11AA" w:rsidRDefault="00CD11AA" w:rsidP="00F52778">
                            <w:pPr>
                              <w:jc w:val="center"/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Perte de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poids</w:t>
                            </w:r>
                            <w:proofErr w:type="spellEnd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soudaine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673B" id="Zone de texte 63" o:spid="_x0000_s1047" type="#_x0000_t202" style="position:absolute;margin-left:344.1pt;margin-top:10.15pt;width:76.6pt;height:54.3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" fillcolor="white [3201]" stroked="f" strokeweight=".5pt">
                <v:textbox>
                  <w:txbxContent>
                    <w:p w:rsidR="00CD11AA" w:rsidRPr="00CD11AA" w:rsidRDefault="00CD11AA" w:rsidP="00F52778">
                      <w:pPr>
                        <w:jc w:val="center"/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Perte de poids soudaine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DAB77E3" wp14:editId="0623065A">
                <wp:simplePos x="0" y="0"/>
                <wp:positionH relativeFrom="column">
                  <wp:posOffset>2480310</wp:posOffset>
                </wp:positionH>
                <wp:positionV relativeFrom="paragraph">
                  <wp:posOffset>172558</wp:posOffset>
                </wp:positionV>
                <wp:extent cx="1049655" cy="321012"/>
                <wp:effectExtent l="0" t="0" r="0" b="317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655" cy="32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4C9AA" w14:textId="77777777" w:rsidR="00CD11AA" w:rsidRPr="00234736" w:rsidRDefault="00CD11AA" w:rsidP="00CD11AA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venir Next Condensed" w:hAnsi="Avenir Next Condensed"/>
                                <w:lang w:val="nl-NL"/>
                              </w:rPr>
                              <w:t>Vomissements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699E" id="Zone de texte 66" o:spid="_x0000_s1048" type="#_x0000_t202" style="position:absolute;margin-left:195.3pt;margin-top:13.6pt;width:82.65pt;height:25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" fillcolor="white [3201]" stroked="f" strokeweight=".5pt">
                <v:textbox>
                  <w:txbxContent>
                    <w:p w:rsidR="00CD11AA" w:rsidRPr="00234736" w:rsidRDefault="00CD11AA" w:rsidP="00CD11AA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  <w:r>
                        <w:rPr>
                          <w:rFonts w:ascii="Avenir Next Condensed" w:hAnsi="Avenir Next Condensed"/>
                          <w:lang w:val="nl-NL"/>
                        </w:rPr>
                        <w:t>Vomissements</w:t>
                      </w:r>
                    </w:p>
                  </w:txbxContent>
                </v:textbox>
              </v:shape>
            </w:pict>
          </mc:Fallback>
        </mc:AlternateContent>
      </w:r>
      <w:r w:rsidR="00304BCF">
        <w:rPr>
          <w:rFonts w:ascii="Avenir Next Condensed" w:hAnsi="Avenir Next Condensed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8B757BB" wp14:editId="7CAD5AC6">
                <wp:simplePos x="0" y="0"/>
                <wp:positionH relativeFrom="column">
                  <wp:posOffset>392425</wp:posOffset>
                </wp:positionH>
                <wp:positionV relativeFrom="paragraph">
                  <wp:posOffset>204610</wp:posOffset>
                </wp:positionV>
                <wp:extent cx="1049980" cy="571500"/>
                <wp:effectExtent l="0" t="0" r="444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98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558AD7" w14:textId="77777777" w:rsidR="0058406D" w:rsidRDefault="0058406D" w:rsidP="0058406D">
                            <w:pPr>
                              <w:rPr>
                                <w:rFonts w:ascii="Avenir Next Condensed" w:hAnsi="Avenir Next Condensed"/>
                              </w:rPr>
                            </w:pPr>
                            <w:r>
                              <w:rPr>
                                <w:rFonts w:ascii="Avenir Next Condensed" w:hAnsi="Avenir Next Condensed"/>
                              </w:rPr>
                              <w:t>Haleine fruitée</w:t>
                            </w:r>
                          </w:p>
                          <w:p w14:paraId="58BC3C43" w14:textId="77777777" w:rsidR="0058406D" w:rsidRDefault="0058406D" w:rsidP="0058406D">
                            <w:pPr>
                              <w:rPr>
                                <w:rFonts w:ascii="Avenir Next Condensed" w:hAnsi="Avenir Next Condensed"/>
                              </w:rPr>
                            </w:pPr>
                          </w:p>
                          <w:p w14:paraId="4860AE3B" w14:textId="77777777" w:rsidR="0058406D" w:rsidRPr="00234736" w:rsidRDefault="0058406D" w:rsidP="0058406D">
                            <w:pPr>
                              <w:rPr>
                                <w:rFonts w:ascii="Avenir Next Condensed" w:hAnsi="Avenir Next Condensed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75FA" id="Zone de texte 11" o:spid="_x0000_s1049" type="#_x0000_t202" style="position:absolute;margin-left:30.9pt;margin-top:16.1pt;width:82.7pt;height:4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" fillcolor="white [3201]" stroked="f" strokeweight=".5pt">
                <v:textbox>
                  <w:txbxContent>
                    <w:p w:rsidR="0058406D" w:rsidRDefault="0058406D" w:rsidP="0058406D">
                      <w:pPr>
                        <w:rPr>
                          <w:rFonts w:ascii="Avenir Next Condensed" w:hAnsi="Avenir Next Condensed"/>
                        </w:rPr>
                      </w:pPr>
                      <w:r>
                        <w:rPr>
                          <w:rFonts w:ascii="Avenir Next Condensed" w:hAnsi="Avenir Next Condensed"/>
                        </w:rPr>
                        <w:t>Haleine fruitée</w:t>
                      </w:r>
                    </w:p>
                    <w:p w:rsidR="0058406D" w:rsidRDefault="0058406D" w:rsidP="0058406D">
                      <w:pPr>
                        <w:rPr>
                          <w:rFonts w:ascii="Avenir Next Condensed" w:hAnsi="Avenir Next Condensed"/>
                        </w:rPr>
                      </w:pPr>
                    </w:p>
                    <w:p w:rsidR="0058406D" w:rsidRPr="00234736" w:rsidRDefault="0058406D" w:rsidP="0058406D">
                      <w:pPr>
                        <w:rPr>
                          <w:rFonts w:ascii="Avenir Next Condensed" w:hAnsi="Avenir Next Condensed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B7F5B8" w14:textId="77777777" w:rsidR="00304BCF" w:rsidRDefault="00304BCF">
      <w:pPr>
        <w:rPr>
          <w:rFonts w:ascii="Avenir Next Condensed" w:hAnsi="Avenir Next Condensed"/>
        </w:rPr>
      </w:pPr>
    </w:p>
    <w:p w14:paraId="0C5A6D63" w14:textId="77777777" w:rsidR="00DE3078" w:rsidRDefault="00DE3078">
      <w:pPr>
        <w:rPr>
          <w:rFonts w:ascii="Avenir Next Condensed" w:hAnsi="Avenir Next Condensed"/>
        </w:rPr>
      </w:pPr>
    </w:p>
    <w:p w14:paraId="042324C4" w14:textId="77777777" w:rsidR="00F52778" w:rsidRDefault="00080B59">
      <w:pPr>
        <w:rPr>
          <w:rFonts w:ascii="Avenir Next Condensed" w:hAnsi="Avenir Next Condensed"/>
        </w:rPr>
      </w:pPr>
      <w:r w:rsidRPr="00521701">
        <w:rPr>
          <w:rFonts w:ascii="Avenir Next Condensed" w:hAnsi="Avenir Next Condensed"/>
          <w:noProof/>
        </w:rPr>
        <w:drawing>
          <wp:anchor distT="0" distB="0" distL="0" distR="0" simplePos="0" relativeHeight="251659264" behindDoc="1" locked="0" layoutInCell="1" allowOverlap="1" wp14:anchorId="218066D3" wp14:editId="55F58118">
            <wp:simplePos x="0" y="0"/>
            <wp:positionH relativeFrom="column">
              <wp:posOffset>1434951</wp:posOffset>
            </wp:positionH>
            <wp:positionV relativeFrom="paragraph">
              <wp:posOffset>111004</wp:posOffset>
            </wp:positionV>
            <wp:extent cx="1955549" cy="787651"/>
            <wp:effectExtent l="0" t="0" r="635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549" cy="78765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636B6" w14:textId="77777777" w:rsidR="00080B59" w:rsidRPr="00521701" w:rsidRDefault="00080B59">
      <w:pPr>
        <w:rPr>
          <w:rFonts w:ascii="Avenir Next Condensed" w:hAnsi="Avenir Next Condensed"/>
        </w:rPr>
      </w:pPr>
    </w:p>
    <w:p w14:paraId="47ADD735" w14:textId="77777777" w:rsidR="00DA4689" w:rsidRDefault="009D499D">
      <w:pPr>
        <w:numPr>
          <w:ilvl w:val="0"/>
          <w:numId w:val="2"/>
        </w:numPr>
        <w:rPr>
          <w:rFonts w:ascii="Avenir Next Condensed" w:hAnsi="Avenir Next Condensed"/>
          <w:b/>
          <w:bCs/>
        </w:rPr>
      </w:pPr>
      <w:r w:rsidRPr="0066473F">
        <w:rPr>
          <w:rFonts w:ascii="Avenir Next Condensed" w:hAnsi="Avenir Next Condensed"/>
          <w:b/>
          <w:bCs/>
        </w:rPr>
        <w:t xml:space="preserve">Déshydratation </w:t>
      </w:r>
    </w:p>
    <w:p w14:paraId="7325E617" w14:textId="77777777" w:rsidR="00BF084D" w:rsidRDefault="00BF084D" w:rsidP="00BF084D">
      <w:pPr>
        <w:rPr>
          <w:rFonts w:ascii="Avenir Next Condensed" w:hAnsi="Avenir Next Condensed"/>
          <w:b/>
          <w:bCs/>
        </w:rPr>
      </w:pPr>
    </w:p>
    <w:p w14:paraId="0FF8F865" w14:textId="77777777" w:rsidR="00BF084D" w:rsidRDefault="00BF084D" w:rsidP="00BF084D">
      <w:pPr>
        <w:rPr>
          <w:rFonts w:ascii="Avenir Next Condensed" w:hAnsi="Avenir Next Condensed"/>
          <w:b/>
          <w:bCs/>
        </w:rPr>
      </w:pPr>
    </w:p>
    <w:p w14:paraId="5D5DEDDE" w14:textId="77777777" w:rsidR="00080B59" w:rsidRDefault="00080B59" w:rsidP="00BF084D">
      <w:pPr>
        <w:rPr>
          <w:rFonts w:ascii="Avenir Next Condensed" w:hAnsi="Avenir Next Condensed"/>
          <w:b/>
          <w:bCs/>
        </w:rPr>
      </w:pPr>
    </w:p>
    <w:p w14:paraId="777B39CF" w14:textId="77777777" w:rsidR="00BF084D" w:rsidRPr="0066473F" w:rsidRDefault="00080B59" w:rsidP="00BF084D">
      <w:pPr>
        <w:rPr>
          <w:rFonts w:ascii="Avenir Next Condensed" w:hAnsi="Avenir Next Condensed"/>
          <w:b/>
          <w:bCs/>
        </w:rPr>
      </w:pPr>
      <w:r w:rsidRPr="00304BCF">
        <w:rPr>
          <w:rFonts w:eastAsia="Times New Roman"/>
          <w:noProof/>
          <w:kern w:val="0"/>
        </w:rPr>
        <w:drawing>
          <wp:anchor distT="0" distB="0" distL="114300" distR="114300" simplePos="0" relativeHeight="251830784" behindDoc="0" locked="0" layoutInCell="1" allowOverlap="1" wp14:anchorId="46666AC2" wp14:editId="621A63AD">
            <wp:simplePos x="0" y="0"/>
            <wp:positionH relativeFrom="column">
              <wp:posOffset>1362561</wp:posOffset>
            </wp:positionH>
            <wp:positionV relativeFrom="paragraph">
              <wp:posOffset>83063</wp:posOffset>
            </wp:positionV>
            <wp:extent cx="1059180" cy="793750"/>
            <wp:effectExtent l="0" t="0" r="0" b="6350"/>
            <wp:wrapThrough wrapText="bothSides">
              <wp:wrapPolygon edited="0">
                <wp:start x="0" y="0"/>
                <wp:lineTo x="0" y="21427"/>
                <wp:lineTo x="21237" y="21427"/>
                <wp:lineTo x="21237" y="0"/>
                <wp:lineTo x="0" y="0"/>
              </wp:wrapPolygon>
            </wp:wrapThrough>
            <wp:docPr id="16" name="Image 16" descr="Résultat de recherche d'images pour &quot;thrombos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hrombose dessin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5A413" w14:textId="77777777" w:rsidR="00DA4689" w:rsidRPr="00521701" w:rsidRDefault="00F071CC">
      <w:pPr>
        <w:rPr>
          <w:rFonts w:ascii="Avenir Next Condensed" w:hAnsi="Avenir Next Condensed"/>
        </w:rPr>
      </w:pPr>
      <w:r w:rsidRPr="00F071CC">
        <w:rPr>
          <w:noProof/>
        </w:rPr>
        <w:t xml:space="preserve"> </w:t>
      </w:r>
    </w:p>
    <w:p w14:paraId="4F5439B4" w14:textId="77777777" w:rsidR="00304BCF" w:rsidRPr="00304BCF" w:rsidRDefault="00F52778" w:rsidP="00304BCF">
      <w:pPr>
        <w:pStyle w:val="Paragraphedeliste"/>
        <w:widowControl/>
        <w:numPr>
          <w:ilvl w:val="0"/>
          <w:numId w:val="13"/>
        </w:numPr>
        <w:suppressAutoHyphens w:val="0"/>
        <w:rPr>
          <w:rFonts w:eastAsia="Times New Roman"/>
          <w:kern w:val="0"/>
          <w:lang w:eastAsia="fr-FR"/>
        </w:rPr>
      </w:pPr>
      <w:r w:rsidRPr="00304BCF">
        <w:rPr>
          <w:rFonts w:ascii="Avenir Next Condensed" w:hAnsi="Avenir Next Condensed"/>
          <w:b/>
          <w:bCs/>
        </w:rPr>
        <w:t>Thro</w:t>
      </w:r>
      <w:r w:rsidR="009D499D" w:rsidRPr="00304BCF">
        <w:rPr>
          <w:rFonts w:ascii="Avenir Next Condensed" w:hAnsi="Avenir Next Condensed"/>
          <w:b/>
          <w:bCs/>
        </w:rPr>
        <w:t xml:space="preserve">mbose </w:t>
      </w:r>
      <w:r w:rsidR="00304BCF" w:rsidRPr="00304BCF">
        <w:rPr>
          <w:rFonts w:eastAsia="Times New Roman"/>
          <w:kern w:val="0"/>
          <w:lang w:eastAsia="fr-FR"/>
        </w:rPr>
        <w:fldChar w:fldCharType="begin"/>
      </w:r>
      <w:r w:rsidR="00304BCF" w:rsidRPr="00304BCF">
        <w:rPr>
          <w:rFonts w:eastAsia="Times New Roman"/>
          <w:kern w:val="0"/>
          <w:lang w:eastAsia="fr-FR"/>
        </w:rPr>
        <w:instrText xml:space="preserve"> INCLUDEPICTURE "https://www.sciencesetavenir.fr/assets/img/2014/06/30/cover-r4x3w1000-5c3329e8515d1-la-phlebite-definition-symptomes-traitement.jpg" \* MERGEFORMATINET </w:instrText>
      </w:r>
      <w:r w:rsidR="00304BCF" w:rsidRPr="00304BCF">
        <w:rPr>
          <w:rFonts w:eastAsia="Times New Roman"/>
          <w:kern w:val="0"/>
          <w:lang w:eastAsia="fr-FR"/>
        </w:rPr>
        <w:fldChar w:fldCharType="end"/>
      </w:r>
    </w:p>
    <w:p w14:paraId="6D368F32" w14:textId="77777777" w:rsidR="006F393A" w:rsidRDefault="006F393A" w:rsidP="00304BCF">
      <w:pPr>
        <w:ind w:left="720"/>
        <w:rPr>
          <w:rFonts w:ascii="Avenir Next Condensed" w:hAnsi="Avenir Next Condensed"/>
          <w:b/>
          <w:bCs/>
        </w:rPr>
      </w:pPr>
    </w:p>
    <w:p w14:paraId="61206514" w14:textId="77777777" w:rsidR="00304BCF" w:rsidRDefault="00304BCF" w:rsidP="00304BCF">
      <w:pPr>
        <w:ind w:left="720"/>
        <w:rPr>
          <w:rFonts w:ascii="Avenir Next Condensed" w:hAnsi="Avenir Next Condensed"/>
          <w:b/>
          <w:bCs/>
        </w:rPr>
      </w:pPr>
    </w:p>
    <w:p w14:paraId="32D28A1B" w14:textId="77777777" w:rsidR="00080B59" w:rsidRDefault="00080B59" w:rsidP="00304BCF">
      <w:pPr>
        <w:ind w:left="720"/>
        <w:rPr>
          <w:rFonts w:ascii="Avenir Next Condensed" w:hAnsi="Avenir Next Condensed"/>
          <w:b/>
          <w:bCs/>
        </w:rPr>
      </w:pPr>
    </w:p>
    <w:p w14:paraId="5208FF7B" w14:textId="77777777" w:rsidR="00304BCF" w:rsidRDefault="00090BB7" w:rsidP="00304BCF">
      <w:pPr>
        <w:ind w:left="720"/>
        <w:rPr>
          <w:rFonts w:ascii="Avenir Next Condensed" w:hAnsi="Avenir Next Condensed"/>
          <w:b/>
          <w:bCs/>
        </w:rPr>
      </w:pPr>
      <w:r w:rsidRPr="00304BCF">
        <w:rPr>
          <w:noProof/>
        </w:rPr>
        <w:drawing>
          <wp:anchor distT="0" distB="0" distL="114300" distR="114300" simplePos="0" relativeHeight="251831808" behindDoc="0" locked="0" layoutInCell="1" allowOverlap="1" wp14:anchorId="296EBD77" wp14:editId="18673B00">
            <wp:simplePos x="0" y="0"/>
            <wp:positionH relativeFrom="column">
              <wp:posOffset>1302550</wp:posOffset>
            </wp:positionH>
            <wp:positionV relativeFrom="paragraph">
              <wp:posOffset>27505</wp:posOffset>
            </wp:positionV>
            <wp:extent cx="2094865" cy="805815"/>
            <wp:effectExtent l="0" t="0" r="635" b="0"/>
            <wp:wrapThrough wrapText="bothSides">
              <wp:wrapPolygon edited="0">
                <wp:start x="0" y="0"/>
                <wp:lineTo x="0" y="21106"/>
                <wp:lineTo x="21476" y="21106"/>
                <wp:lineTo x="21476" y="0"/>
                <wp:lineTo x="0" y="0"/>
              </wp:wrapPolygon>
            </wp:wrapThrough>
            <wp:docPr id="17" name="Image 17" descr="Résultat de recherche d'images pour &quot;perdre connaissanc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erdre connaissance dessin&quot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DEB13" w14:textId="77777777" w:rsidR="00304BCF" w:rsidRPr="00304BCF" w:rsidRDefault="00304BCF" w:rsidP="00304BCF">
      <w:pPr>
        <w:pStyle w:val="Paragraphedeliste"/>
        <w:widowControl/>
        <w:numPr>
          <w:ilvl w:val="0"/>
          <w:numId w:val="13"/>
        </w:numPr>
        <w:suppressAutoHyphens w:val="0"/>
        <w:rPr>
          <w:rFonts w:eastAsia="Times New Roman"/>
          <w:kern w:val="0"/>
          <w:lang w:eastAsia="fr-FR"/>
        </w:rPr>
      </w:pPr>
      <w:r w:rsidRPr="00304BCF">
        <w:rPr>
          <w:rFonts w:ascii="Avenir Next Condensed" w:hAnsi="Avenir Next Condensed"/>
          <w:b/>
          <w:bCs/>
        </w:rPr>
        <w:t>Coma, …</w:t>
      </w:r>
      <w:r w:rsidRPr="00304BCF">
        <w:t xml:space="preserve"> </w:t>
      </w:r>
      <w:r w:rsidRPr="00304BCF">
        <w:rPr>
          <w:rFonts w:eastAsia="Times New Roman"/>
          <w:kern w:val="0"/>
          <w:lang w:eastAsia="fr-FR"/>
        </w:rPr>
        <w:fldChar w:fldCharType="begin"/>
      </w:r>
      <w:r w:rsidRPr="00304BCF">
        <w:rPr>
          <w:rFonts w:eastAsia="Times New Roman"/>
          <w:kern w:val="0"/>
          <w:lang w:eastAsia="fr-FR"/>
        </w:rPr>
        <w:instrText xml:space="preserve"> INCLUDEPICTURE "http://www.college-cousteau.fr/college2/img/PSC1/perte_de_connaissance.jpeg" \* MERGEFORMATINET </w:instrText>
      </w:r>
      <w:r w:rsidRPr="00304BCF">
        <w:rPr>
          <w:rFonts w:eastAsia="Times New Roman"/>
          <w:kern w:val="0"/>
          <w:lang w:eastAsia="fr-FR"/>
        </w:rPr>
        <w:fldChar w:fldCharType="end"/>
      </w:r>
    </w:p>
    <w:p w14:paraId="68700620" w14:textId="77777777" w:rsidR="00304BCF" w:rsidRDefault="00304BCF" w:rsidP="00304BCF">
      <w:pPr>
        <w:ind w:left="720"/>
        <w:rPr>
          <w:rFonts w:ascii="Avenir Next Condensed" w:hAnsi="Avenir Next Condensed"/>
          <w:b/>
          <w:bCs/>
        </w:rPr>
      </w:pPr>
    </w:p>
    <w:p w14:paraId="2CA7EBBE" w14:textId="77777777" w:rsidR="008D1240" w:rsidRPr="00F52778" w:rsidRDefault="008D1240" w:rsidP="00C120E1">
      <w:pPr>
        <w:rPr>
          <w:rFonts w:ascii="Avenir Next Condensed" w:hAnsi="Avenir Next Condensed"/>
          <w:b/>
          <w:bCs/>
        </w:rPr>
      </w:pPr>
    </w:p>
    <w:p w14:paraId="410BA400" w14:textId="77777777" w:rsidR="00ED60CE" w:rsidRPr="00DE3078" w:rsidRDefault="001B1B09" w:rsidP="001B1B09">
      <w:pPr>
        <w:rPr>
          <w:rFonts w:ascii="Avenir Next Condensed" w:hAnsi="Avenir Next Condensed"/>
          <w:b/>
          <w:bCs/>
          <w:color w:val="2F5496" w:themeColor="accent1" w:themeShade="BF"/>
          <w:sz w:val="28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  <w:sz w:val="28"/>
        </w:rPr>
        <w:lastRenderedPageBreak/>
        <w:t>Les contre-indications au jeûn</w:t>
      </w:r>
      <w:r w:rsidR="00773697" w:rsidRPr="00DE3078">
        <w:rPr>
          <w:rFonts w:ascii="Avenir Next Condensed" w:hAnsi="Avenir Next Condensed"/>
          <w:b/>
          <w:bCs/>
          <w:color w:val="2F5496" w:themeColor="accent1" w:themeShade="BF"/>
          <w:sz w:val="28"/>
        </w:rPr>
        <w:t>e</w:t>
      </w:r>
    </w:p>
    <w:p w14:paraId="769F74E1" w14:textId="77777777" w:rsidR="00DA4689" w:rsidRPr="00F52778" w:rsidRDefault="001B1B09" w:rsidP="00F52778">
      <w:pPr>
        <w:ind w:left="360"/>
        <w:rPr>
          <w:rFonts w:ascii="Avenir Next Condensed" w:hAnsi="Avenir Next Condensed"/>
          <w:bCs/>
          <w:color w:val="000000" w:themeColor="text1"/>
        </w:rPr>
      </w:pPr>
      <w:r>
        <w:rPr>
          <w:rFonts w:ascii="Avenir Next Condensed" w:hAnsi="Avenir Next Condensed"/>
          <w:bCs/>
          <w:color w:val="000000" w:themeColor="text1"/>
        </w:rPr>
        <w:t>Le jeûn</w:t>
      </w:r>
      <w:r w:rsidR="00773697">
        <w:rPr>
          <w:rFonts w:ascii="Avenir Next Condensed" w:hAnsi="Avenir Next Condensed"/>
          <w:bCs/>
          <w:color w:val="000000" w:themeColor="text1"/>
        </w:rPr>
        <w:t>e</w:t>
      </w:r>
      <w:r w:rsidR="00ED60CE" w:rsidRPr="00ED60CE">
        <w:rPr>
          <w:rFonts w:ascii="Avenir Next Condensed" w:hAnsi="Avenir Next Condensed"/>
          <w:bCs/>
          <w:color w:val="000000" w:themeColor="text1"/>
        </w:rPr>
        <w:t xml:space="preserve"> est fortement déconseillé dans les cas suivants :</w:t>
      </w:r>
    </w:p>
    <w:p w14:paraId="5E53D69F" w14:textId="77777777" w:rsidR="00706F77" w:rsidRPr="00181469" w:rsidRDefault="00706F77" w:rsidP="00706F77">
      <w:pPr>
        <w:rPr>
          <w:rFonts w:ascii="Avenir Next Condensed" w:hAnsi="Avenir Next Condensed"/>
          <w:bCs/>
        </w:rPr>
      </w:pPr>
      <w:r>
        <w:rPr>
          <w:noProof/>
        </w:rPr>
        <w:drawing>
          <wp:inline distT="0" distB="0" distL="0" distR="0" wp14:anchorId="4B4F2E64" wp14:editId="37B37F6E">
            <wp:extent cx="5486400" cy="7670800"/>
            <wp:effectExtent l="25400" t="0" r="12700" b="0"/>
            <wp:docPr id="10" name="Diagramme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515D6767" w14:textId="77777777" w:rsidR="00DA4689" w:rsidRPr="00521701" w:rsidRDefault="00DA4689">
      <w:pPr>
        <w:rPr>
          <w:rFonts w:ascii="Avenir Next Condensed" w:hAnsi="Avenir Next Condensed"/>
          <w:bCs/>
        </w:rPr>
      </w:pPr>
    </w:p>
    <w:p w14:paraId="0754CBDD" w14:textId="77777777" w:rsidR="001B1B09" w:rsidRDefault="001B1B09" w:rsidP="001B1B09">
      <w:pPr>
        <w:rPr>
          <w:rFonts w:ascii="Avenir Next Condensed" w:hAnsi="Avenir Next Condensed"/>
          <w:b/>
          <w:bCs/>
          <w:color w:val="1F3864" w:themeColor="accent1" w:themeShade="80"/>
          <w:sz w:val="28"/>
        </w:rPr>
      </w:pPr>
    </w:p>
    <w:p w14:paraId="5B1D90E9" w14:textId="77777777" w:rsidR="008D1240" w:rsidRDefault="008D1240" w:rsidP="001B1B09">
      <w:pPr>
        <w:rPr>
          <w:rFonts w:ascii="Avenir Next Condensed" w:hAnsi="Avenir Next Condensed"/>
          <w:b/>
          <w:bCs/>
          <w:color w:val="1F3864" w:themeColor="accent1" w:themeShade="80"/>
          <w:sz w:val="28"/>
        </w:rPr>
      </w:pPr>
    </w:p>
    <w:p w14:paraId="184D1A41" w14:textId="77777777" w:rsidR="008D1240" w:rsidRDefault="008D1240" w:rsidP="001B1B09">
      <w:pPr>
        <w:rPr>
          <w:rFonts w:ascii="Avenir Next Condensed" w:hAnsi="Avenir Next Condensed"/>
          <w:b/>
          <w:bCs/>
          <w:color w:val="1F3864" w:themeColor="accent1" w:themeShade="80"/>
          <w:sz w:val="28"/>
        </w:rPr>
      </w:pPr>
    </w:p>
    <w:p w14:paraId="60F500C2" w14:textId="77777777" w:rsidR="001B1B09" w:rsidRDefault="001B1B09" w:rsidP="001B1B09">
      <w:pPr>
        <w:rPr>
          <w:rFonts w:ascii="Avenir Next Condensed" w:hAnsi="Avenir Next Condensed"/>
          <w:b/>
          <w:bCs/>
          <w:color w:val="1F3864" w:themeColor="accent1" w:themeShade="80"/>
          <w:sz w:val="28"/>
        </w:rPr>
      </w:pPr>
    </w:p>
    <w:p w14:paraId="322B07D1" w14:textId="77777777" w:rsidR="00DA4689" w:rsidRPr="00DE3078" w:rsidRDefault="009D499D" w:rsidP="00080B59">
      <w:pPr>
        <w:spacing w:line="276" w:lineRule="auto"/>
        <w:rPr>
          <w:rFonts w:ascii="Avenir Next Condensed" w:hAnsi="Avenir Next Condensed"/>
          <w:b/>
          <w:bCs/>
          <w:color w:val="2F5496" w:themeColor="accent1" w:themeShade="BF"/>
          <w:sz w:val="28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  <w:sz w:val="28"/>
        </w:rPr>
        <w:t>Les piliers du Ramadan</w:t>
      </w:r>
    </w:p>
    <w:p w14:paraId="37D7A1A3" w14:textId="77777777" w:rsidR="00DA4689" w:rsidRPr="00521701" w:rsidRDefault="00DA4689" w:rsidP="00080B59">
      <w:pPr>
        <w:spacing w:line="276" w:lineRule="auto"/>
        <w:rPr>
          <w:rFonts w:ascii="Avenir Next Condensed" w:hAnsi="Avenir Next Condensed"/>
          <w:bCs/>
        </w:rPr>
      </w:pPr>
    </w:p>
    <w:p w14:paraId="6660B358" w14:textId="77777777" w:rsidR="00DA4689" w:rsidRPr="00521701" w:rsidRDefault="009D499D" w:rsidP="00080B59">
      <w:pPr>
        <w:spacing w:line="276" w:lineRule="auto"/>
        <w:jc w:val="center"/>
        <w:rPr>
          <w:rFonts w:ascii="Avenir Next Condensed" w:hAnsi="Avenir Next Condensed"/>
          <w:bCs/>
        </w:rPr>
      </w:pPr>
      <w:r w:rsidRPr="00521701">
        <w:rPr>
          <w:rFonts w:ascii="Avenir Next Condensed" w:hAnsi="Avenir Next Condensed"/>
          <w:bCs/>
        </w:rPr>
        <w:t>Si votre médecin vous a autorisé à jeûne</w:t>
      </w:r>
      <w:r w:rsidR="00080B59">
        <w:rPr>
          <w:rFonts w:ascii="Avenir Next Condensed" w:hAnsi="Avenir Next Condensed"/>
          <w:bCs/>
        </w:rPr>
        <w:t>r, voici quelques conseils pour</w:t>
      </w:r>
      <w:r w:rsidRPr="00521701">
        <w:rPr>
          <w:rFonts w:ascii="Avenir Next Condensed" w:hAnsi="Avenir Next Condensed"/>
          <w:bCs/>
        </w:rPr>
        <w:t xml:space="preserve"> mieux vivre cette période.</w:t>
      </w:r>
    </w:p>
    <w:p w14:paraId="26CD1B99" w14:textId="77777777" w:rsidR="00DA4689" w:rsidRPr="00521701" w:rsidRDefault="00080B59" w:rsidP="00080B59">
      <w:pPr>
        <w:spacing w:before="240" w:line="276" w:lineRule="auto"/>
        <w:rPr>
          <w:rFonts w:ascii="Avenir Next Condensed" w:hAnsi="Avenir Next Condensed"/>
          <w:bCs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7C2C7546" wp14:editId="509C0839">
            <wp:simplePos x="0" y="0"/>
            <wp:positionH relativeFrom="column">
              <wp:posOffset>2128628</wp:posOffset>
            </wp:positionH>
            <wp:positionV relativeFrom="paragraph">
              <wp:posOffset>318838</wp:posOffset>
            </wp:positionV>
            <wp:extent cx="248478" cy="216110"/>
            <wp:effectExtent l="0" t="0" r="5715" b="0"/>
            <wp:wrapNone/>
            <wp:docPr id="21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8" cy="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9440" w14:textId="77777777" w:rsidR="00987CB3" w:rsidRPr="00D676EB" w:rsidRDefault="009D499D" w:rsidP="00080B59">
      <w:pPr>
        <w:spacing w:line="276" w:lineRule="auto"/>
        <w:rPr>
          <w:rFonts w:ascii="Avenir Next Condensed" w:hAnsi="Avenir Next Condensed"/>
          <w:b/>
          <w:bCs/>
          <w:sz w:val="28"/>
        </w:rPr>
      </w:pPr>
      <w:r w:rsidRPr="00987CB3">
        <w:rPr>
          <w:rFonts w:ascii="Avenir Next Condensed" w:hAnsi="Avenir Next Condensed"/>
          <w:b/>
          <w:bCs/>
          <w:sz w:val="28"/>
        </w:rPr>
        <w:t>Au niveau de l'alimentation</w:t>
      </w:r>
    </w:p>
    <w:p w14:paraId="4F4C22A8" w14:textId="77777777" w:rsidR="00DA4689" w:rsidRPr="00987CB3" w:rsidRDefault="009D499D" w:rsidP="00080B59">
      <w:pPr>
        <w:pStyle w:val="Paragraphedeliste"/>
        <w:numPr>
          <w:ilvl w:val="0"/>
          <w:numId w:val="9"/>
        </w:numPr>
        <w:spacing w:line="276" w:lineRule="auto"/>
        <w:rPr>
          <w:rFonts w:ascii="Avenir Next Condensed" w:hAnsi="Avenir Next Condensed"/>
          <w:bCs/>
        </w:rPr>
      </w:pPr>
      <w:r w:rsidRPr="00987CB3">
        <w:rPr>
          <w:rFonts w:ascii="Avenir Next Condensed" w:hAnsi="Avenir Next Condensed"/>
          <w:bCs/>
        </w:rPr>
        <w:t>Structurez la prise alimentaire en horaire décalé</w:t>
      </w:r>
      <w:r w:rsidR="00080B59">
        <w:rPr>
          <w:rFonts w:ascii="Avenir Next Condensed" w:hAnsi="Avenir Next Condensed"/>
          <w:bCs/>
        </w:rPr>
        <w:t xml:space="preserve"> </w:t>
      </w:r>
      <w:r w:rsidRPr="00987CB3">
        <w:rPr>
          <w:rFonts w:ascii="Avenir Next Condensed" w:hAnsi="Avenir Next Condensed"/>
          <w:bCs/>
        </w:rPr>
        <w:t xml:space="preserve">: </w:t>
      </w:r>
    </w:p>
    <w:p w14:paraId="36DA64D8" w14:textId="77777777" w:rsidR="00DA4689" w:rsidRPr="00987CB3" w:rsidRDefault="009D499D" w:rsidP="00080B59">
      <w:pPr>
        <w:pStyle w:val="Paragraphedeliste"/>
        <w:numPr>
          <w:ilvl w:val="0"/>
          <w:numId w:val="10"/>
        </w:numPr>
        <w:spacing w:line="276" w:lineRule="auto"/>
        <w:rPr>
          <w:rFonts w:ascii="Avenir Next Condensed" w:hAnsi="Avenir Next Condensed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</w:rPr>
        <w:t>S'</w:t>
      </w:r>
      <w:proofErr w:type="spellStart"/>
      <w:r w:rsidRPr="00DE3078">
        <w:rPr>
          <w:rFonts w:ascii="Avenir Next Condensed" w:hAnsi="Avenir Next Condensed"/>
          <w:b/>
          <w:bCs/>
          <w:color w:val="2F5496" w:themeColor="accent1" w:themeShade="BF"/>
        </w:rPr>
        <w:t>hour</w:t>
      </w:r>
      <w:proofErr w:type="spellEnd"/>
      <w:r w:rsidR="00080B59">
        <w:rPr>
          <w:rFonts w:ascii="Avenir Next Condensed" w:hAnsi="Avenir Next Condensed"/>
          <w:b/>
          <w:bCs/>
          <w:color w:val="1F3864" w:themeColor="accent1" w:themeShade="80"/>
        </w:rPr>
        <w:t xml:space="preserve"> </w:t>
      </w:r>
      <w:r w:rsidRPr="00987CB3">
        <w:rPr>
          <w:rFonts w:ascii="Avenir Next Condensed" w:hAnsi="Avenir Next Condensed"/>
          <w:bCs/>
        </w:rPr>
        <w:t xml:space="preserve">: </w:t>
      </w:r>
      <w:r w:rsidRPr="00987CB3">
        <w:rPr>
          <w:rFonts w:ascii="Avenir Next Condensed" w:hAnsi="Avenir Next Condensed"/>
        </w:rPr>
        <w:t>dernier repas avant le lever du soleil, suffisamment riche en glucides à assimilation lente (riz, semoule, etc.)</w:t>
      </w:r>
    </w:p>
    <w:p w14:paraId="735B75D4" w14:textId="2963550D" w:rsidR="00DA4689" w:rsidRPr="00987CB3" w:rsidRDefault="009D499D" w:rsidP="00080B59">
      <w:pPr>
        <w:pStyle w:val="Paragraphedeliste"/>
        <w:numPr>
          <w:ilvl w:val="0"/>
          <w:numId w:val="10"/>
        </w:numPr>
        <w:spacing w:line="276" w:lineRule="auto"/>
        <w:rPr>
          <w:rFonts w:ascii="Avenir Next Condensed" w:hAnsi="Avenir Next Condensed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</w:rPr>
        <w:t xml:space="preserve">Rupture du jeûne </w:t>
      </w:r>
      <w:r w:rsidRPr="00987CB3">
        <w:rPr>
          <w:rFonts w:ascii="Avenir Next Condensed" w:hAnsi="Avenir Next Condensed"/>
        </w:rPr>
        <w:t>: lait et datte</w:t>
      </w:r>
      <w:r w:rsidR="00937249">
        <w:rPr>
          <w:rFonts w:ascii="Avenir Next Condensed" w:hAnsi="Avenir Next Condensed"/>
        </w:rPr>
        <w:t xml:space="preserve"> (tenir compte de la situation médicale, il n’est ni obligatoire, ni recommandé que la personne rompe son jeûne avec un nombre impair de datte)</w:t>
      </w:r>
    </w:p>
    <w:p w14:paraId="16C42B2C" w14:textId="77777777" w:rsidR="00DA4689" w:rsidRPr="00987CB3" w:rsidRDefault="009D499D" w:rsidP="00080B59">
      <w:pPr>
        <w:pStyle w:val="Paragraphedeliste"/>
        <w:numPr>
          <w:ilvl w:val="0"/>
          <w:numId w:val="10"/>
        </w:numPr>
        <w:spacing w:line="276" w:lineRule="auto"/>
        <w:rPr>
          <w:rFonts w:ascii="Avenir Next Condensed" w:hAnsi="Avenir Next Condensed"/>
        </w:rPr>
      </w:pPr>
      <w:proofErr w:type="spellStart"/>
      <w:r w:rsidRPr="00DE3078">
        <w:rPr>
          <w:rFonts w:ascii="Avenir Next Condensed" w:hAnsi="Avenir Next Condensed"/>
          <w:b/>
          <w:bCs/>
          <w:color w:val="2F5496" w:themeColor="accent1" w:themeShade="BF"/>
        </w:rPr>
        <w:t>Ftour</w:t>
      </w:r>
      <w:proofErr w:type="spellEnd"/>
      <w:r w:rsidRPr="00DE3078">
        <w:rPr>
          <w:rFonts w:ascii="Avenir Next Condensed" w:hAnsi="Avenir Next Condensed"/>
          <w:bCs/>
          <w:color w:val="2F5496" w:themeColor="accent1" w:themeShade="BF"/>
        </w:rPr>
        <w:t xml:space="preserve"> </w:t>
      </w:r>
      <w:r w:rsidRPr="00987CB3">
        <w:rPr>
          <w:rFonts w:ascii="Avenir Next Condensed" w:hAnsi="Avenir Next Condensed"/>
          <w:bCs/>
        </w:rPr>
        <w:t xml:space="preserve">: </w:t>
      </w:r>
      <w:r w:rsidRPr="00987CB3">
        <w:rPr>
          <w:rFonts w:ascii="Avenir Next Condensed" w:hAnsi="Avenir Next Condensed"/>
        </w:rPr>
        <w:t>premier</w:t>
      </w:r>
      <w:r w:rsidR="001B1B09">
        <w:rPr>
          <w:rFonts w:ascii="Avenir Next Condensed" w:hAnsi="Avenir Next Condensed"/>
        </w:rPr>
        <w:t xml:space="preserve"> repas après la rupture du jeûn</w:t>
      </w:r>
      <w:r w:rsidR="00773697">
        <w:rPr>
          <w:rFonts w:ascii="Avenir Next Condensed" w:hAnsi="Avenir Next Condensed"/>
        </w:rPr>
        <w:t>e</w:t>
      </w:r>
      <w:r w:rsidRPr="00987CB3">
        <w:rPr>
          <w:rFonts w:ascii="Avenir Next Condensed" w:hAnsi="Avenir Next Condensed"/>
        </w:rPr>
        <w:t xml:space="preserve"> (repas complet</w:t>
      </w:r>
      <w:r w:rsidR="00080B59">
        <w:rPr>
          <w:rFonts w:ascii="Avenir Next Condensed" w:hAnsi="Avenir Next Condensed"/>
        </w:rPr>
        <w:t xml:space="preserve"> </w:t>
      </w:r>
      <w:r w:rsidRPr="00987CB3">
        <w:rPr>
          <w:rFonts w:ascii="Avenir Next Condensed" w:hAnsi="Avenir Next Condensed"/>
        </w:rPr>
        <w:t>: soupe, crudités, viande, féculents et un fruit ou un dessert)</w:t>
      </w:r>
    </w:p>
    <w:p w14:paraId="7EB8F2D9" w14:textId="77777777" w:rsidR="00987CB3" w:rsidRPr="00D676EB" w:rsidRDefault="009D499D" w:rsidP="00080B59">
      <w:pPr>
        <w:pStyle w:val="Paragraphedeliste"/>
        <w:numPr>
          <w:ilvl w:val="0"/>
          <w:numId w:val="10"/>
        </w:numPr>
        <w:spacing w:line="276" w:lineRule="auto"/>
        <w:rPr>
          <w:rFonts w:ascii="Avenir Next Condensed" w:hAnsi="Avenir Next Condensed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</w:rPr>
        <w:t>Diner</w:t>
      </w:r>
      <w:r w:rsidRPr="00987CB3">
        <w:rPr>
          <w:rFonts w:ascii="Avenir Next Condensed" w:hAnsi="Avenir Next Condensed"/>
          <w:bCs/>
        </w:rPr>
        <w:t xml:space="preserve"> : </w:t>
      </w:r>
      <w:r w:rsidRPr="00987CB3">
        <w:rPr>
          <w:rFonts w:ascii="Avenir Next Condensed" w:hAnsi="Avenir Next Condensed"/>
        </w:rPr>
        <w:t>durant la nuit</w:t>
      </w:r>
    </w:p>
    <w:p w14:paraId="1849740F" w14:textId="77777777" w:rsidR="00987CB3" w:rsidRPr="00D676EB" w:rsidRDefault="00987CB3" w:rsidP="00080B59">
      <w:pPr>
        <w:pStyle w:val="Paragraphedeliste"/>
        <w:numPr>
          <w:ilvl w:val="0"/>
          <w:numId w:val="11"/>
        </w:numPr>
        <w:spacing w:line="276" w:lineRule="auto"/>
        <w:rPr>
          <w:rFonts w:ascii="Avenir Next Condensed" w:hAnsi="Avenir Next Condensed"/>
          <w:bCs/>
        </w:rPr>
      </w:pPr>
      <w:r w:rsidRPr="00987CB3">
        <w:rPr>
          <w:rFonts w:ascii="Avenir Next Condensed" w:hAnsi="Avenir Next Condensed"/>
          <w:bCs/>
        </w:rPr>
        <w:t>Évitez</w:t>
      </w:r>
      <w:r w:rsidR="009D499D" w:rsidRPr="00987CB3">
        <w:rPr>
          <w:rFonts w:ascii="Avenir Next Condensed" w:hAnsi="Avenir Next Condensed"/>
          <w:bCs/>
        </w:rPr>
        <w:t xml:space="preserve"> les grignotages</w:t>
      </w:r>
    </w:p>
    <w:p w14:paraId="54F6156D" w14:textId="77777777" w:rsidR="00987CB3" w:rsidRPr="00D676EB" w:rsidRDefault="009D499D" w:rsidP="00080B59">
      <w:pPr>
        <w:pStyle w:val="Paragraphedeliste"/>
        <w:numPr>
          <w:ilvl w:val="0"/>
          <w:numId w:val="11"/>
        </w:numPr>
        <w:spacing w:line="276" w:lineRule="auto"/>
        <w:rPr>
          <w:rFonts w:ascii="Avenir Next Condensed" w:hAnsi="Avenir Next Condensed"/>
          <w:bCs/>
          <w:u w:val="single"/>
        </w:rPr>
      </w:pPr>
      <w:r w:rsidRPr="00987CB3">
        <w:rPr>
          <w:rFonts w:ascii="Avenir Next Condensed" w:hAnsi="Avenir Next Condensed"/>
          <w:bCs/>
        </w:rPr>
        <w:t xml:space="preserve">Buvez suffisamment d'eau, de thé </w:t>
      </w:r>
      <w:r w:rsidRPr="00987CB3">
        <w:rPr>
          <w:rFonts w:ascii="Avenir Next Condensed" w:hAnsi="Avenir Next Condensed"/>
          <w:bCs/>
          <w:u w:val="single"/>
        </w:rPr>
        <w:t>sans sucre</w:t>
      </w:r>
    </w:p>
    <w:p w14:paraId="7FA0D65A" w14:textId="77777777" w:rsidR="00DA4689" w:rsidRPr="00987CB3" w:rsidRDefault="00987CB3" w:rsidP="00080B59">
      <w:pPr>
        <w:pStyle w:val="Paragraphedeliste"/>
        <w:numPr>
          <w:ilvl w:val="0"/>
          <w:numId w:val="11"/>
        </w:numPr>
        <w:spacing w:line="276" w:lineRule="auto"/>
        <w:rPr>
          <w:rFonts w:ascii="Avenir Next Condensed" w:hAnsi="Avenir Next Condensed"/>
          <w:bCs/>
        </w:rPr>
      </w:pPr>
      <w:r w:rsidRPr="00987CB3">
        <w:rPr>
          <w:rFonts w:ascii="Avenir Next Condensed" w:hAnsi="Avenir Next Condensed"/>
          <w:bCs/>
        </w:rPr>
        <w:t>Évitez</w:t>
      </w:r>
      <w:r w:rsidR="009D499D" w:rsidRPr="00987CB3">
        <w:rPr>
          <w:rFonts w:ascii="Avenir Next Condensed" w:hAnsi="Avenir Next Condensed"/>
          <w:bCs/>
        </w:rPr>
        <w:t xml:space="preserve"> les sodas</w:t>
      </w:r>
    </w:p>
    <w:p w14:paraId="584C4024" w14:textId="77777777" w:rsidR="00DA4689" w:rsidRPr="00521701" w:rsidRDefault="00987CB3" w:rsidP="00080B59">
      <w:pPr>
        <w:spacing w:before="240" w:line="276" w:lineRule="auto"/>
        <w:rPr>
          <w:rFonts w:ascii="Avenir Next Condensed" w:hAnsi="Avenir Next Condensed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0CF44E0C" wp14:editId="1362E5F3">
            <wp:simplePos x="0" y="0"/>
            <wp:positionH relativeFrom="column">
              <wp:posOffset>5274351</wp:posOffset>
            </wp:positionH>
            <wp:positionV relativeFrom="paragraph">
              <wp:posOffset>312312</wp:posOffset>
            </wp:positionV>
            <wp:extent cx="419100" cy="311285"/>
            <wp:effectExtent l="0" t="0" r="0" b="0"/>
            <wp:wrapNone/>
            <wp:docPr id="23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59241" w14:textId="77777777" w:rsidR="00987CB3" w:rsidRPr="00D676EB" w:rsidRDefault="009D499D" w:rsidP="00080B59">
      <w:pPr>
        <w:spacing w:line="276" w:lineRule="auto"/>
        <w:rPr>
          <w:rFonts w:ascii="Avenir Next Condensed" w:hAnsi="Avenir Next Condensed"/>
          <w:b/>
          <w:bCs/>
          <w:sz w:val="28"/>
        </w:rPr>
      </w:pPr>
      <w:r w:rsidRPr="00987CB3">
        <w:rPr>
          <w:rFonts w:ascii="Avenir Next Condensed" w:hAnsi="Avenir Next Condensed"/>
          <w:b/>
          <w:bCs/>
          <w:sz w:val="28"/>
        </w:rPr>
        <w:t>Au niveau du traitement</w:t>
      </w:r>
      <w:r w:rsidR="00D676EB">
        <w:rPr>
          <w:rFonts w:ascii="Avenir Next Condensed" w:hAnsi="Avenir Next Condensed"/>
          <w:b/>
          <w:bCs/>
          <w:sz w:val="28"/>
        </w:rPr>
        <w:t xml:space="preserve"> : </w:t>
      </w:r>
      <w:r w:rsidR="00987CB3" w:rsidRPr="00987CB3">
        <w:rPr>
          <w:rFonts w:ascii="Avenir Next Condensed" w:hAnsi="Avenir Next Condensed"/>
          <w:bCs/>
        </w:rPr>
        <w:t>Adaptez votre traitement selon les conseils de votre médecin</w:t>
      </w:r>
      <w:r w:rsidR="00987CB3">
        <w:rPr>
          <w:rFonts w:ascii="Avenir Next Condensed" w:hAnsi="Avenir Next Condensed"/>
          <w:bCs/>
        </w:rPr>
        <w:t>.</w:t>
      </w:r>
    </w:p>
    <w:p w14:paraId="08086DAE" w14:textId="77777777" w:rsidR="00DA4689" w:rsidRPr="00ED60CE" w:rsidRDefault="00D676EB" w:rsidP="00080B59">
      <w:pPr>
        <w:spacing w:before="240" w:line="276" w:lineRule="auto"/>
        <w:rPr>
          <w:rFonts w:ascii="Avenir Next Condensed" w:hAnsi="Avenir Next Condensed"/>
          <w:sz w:val="28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541C489C" wp14:editId="5C1A5E63">
            <wp:simplePos x="0" y="0"/>
            <wp:positionH relativeFrom="column">
              <wp:posOffset>5872578</wp:posOffset>
            </wp:positionH>
            <wp:positionV relativeFrom="paragraph">
              <wp:posOffset>181121</wp:posOffset>
            </wp:positionV>
            <wp:extent cx="367259" cy="449705"/>
            <wp:effectExtent l="0" t="0" r="1270" b="0"/>
            <wp:wrapNone/>
            <wp:docPr id="22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9" cy="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46A2E" w14:textId="77777777" w:rsidR="00DA4689" w:rsidRPr="00D676EB" w:rsidRDefault="009D499D" w:rsidP="00080B59">
      <w:pPr>
        <w:spacing w:line="276" w:lineRule="auto"/>
        <w:rPr>
          <w:rFonts w:ascii="Avenir Next Condensed" w:hAnsi="Avenir Next Condensed"/>
          <w:b/>
          <w:bCs/>
          <w:sz w:val="28"/>
        </w:rPr>
      </w:pPr>
      <w:r w:rsidRPr="00987CB3">
        <w:rPr>
          <w:rFonts w:ascii="Avenir Next Condensed" w:hAnsi="Avenir Next Condensed"/>
          <w:b/>
          <w:bCs/>
          <w:sz w:val="28"/>
        </w:rPr>
        <w:t>Au niveau de l'activité physique</w:t>
      </w:r>
      <w:r w:rsidR="00D676EB">
        <w:rPr>
          <w:rFonts w:ascii="Avenir Next Condensed" w:hAnsi="Avenir Next Condensed"/>
          <w:b/>
          <w:bCs/>
          <w:sz w:val="28"/>
        </w:rPr>
        <w:t> :</w:t>
      </w:r>
      <w:r w:rsidR="00080B59">
        <w:rPr>
          <w:rFonts w:ascii="Avenir Next Condensed" w:hAnsi="Avenir Next Condensed"/>
          <w:b/>
          <w:bCs/>
          <w:sz w:val="28"/>
        </w:rPr>
        <w:t xml:space="preserve"> </w:t>
      </w:r>
      <w:r w:rsidR="00987CB3" w:rsidRPr="00987CB3">
        <w:rPr>
          <w:rFonts w:ascii="Avenir Next Condensed" w:hAnsi="Avenir Next Condensed"/>
          <w:bCs/>
        </w:rPr>
        <w:t>Maintenez une activité physique tout en évitant les efforts trop intenses.</w:t>
      </w:r>
    </w:p>
    <w:p w14:paraId="5A4211E9" w14:textId="77777777" w:rsidR="00DA4689" w:rsidRDefault="00DA4689" w:rsidP="00080B59">
      <w:pPr>
        <w:spacing w:line="276" w:lineRule="auto"/>
        <w:rPr>
          <w:rFonts w:ascii="Avenir Next Condensed" w:hAnsi="Avenir Next Condensed"/>
          <w:bCs/>
        </w:rPr>
      </w:pPr>
    </w:p>
    <w:p w14:paraId="33B6003F" w14:textId="77777777" w:rsidR="00181469" w:rsidRPr="00521701" w:rsidRDefault="00181469" w:rsidP="00080B59">
      <w:pPr>
        <w:spacing w:line="276" w:lineRule="auto"/>
        <w:rPr>
          <w:rFonts w:ascii="Avenir Next Condensed" w:hAnsi="Avenir Next Condensed"/>
          <w:bCs/>
        </w:rPr>
      </w:pPr>
    </w:p>
    <w:p w14:paraId="68343A3D" w14:textId="77777777" w:rsidR="00DA4689" w:rsidRPr="00DE3078" w:rsidRDefault="009D499D" w:rsidP="00080B59">
      <w:pPr>
        <w:spacing w:line="276" w:lineRule="auto"/>
        <w:rPr>
          <w:rFonts w:ascii="Avenir Next Condensed" w:hAnsi="Avenir Next Condensed"/>
          <w:b/>
          <w:bCs/>
          <w:color w:val="2F5496" w:themeColor="accent1" w:themeShade="BF"/>
          <w:sz w:val="28"/>
        </w:rPr>
      </w:pPr>
      <w:r w:rsidRPr="00DE3078">
        <w:rPr>
          <w:rFonts w:ascii="Avenir Next Condensed" w:hAnsi="Avenir Next Condensed"/>
          <w:b/>
          <w:bCs/>
          <w:color w:val="2F5496" w:themeColor="accent1" w:themeShade="BF"/>
          <w:sz w:val="28"/>
        </w:rPr>
        <w:t>Les démarches à suivre pour se préparer au mieux</w:t>
      </w:r>
    </w:p>
    <w:p w14:paraId="36AB2FB2" w14:textId="77777777" w:rsidR="00DA4689" w:rsidRPr="00521701" w:rsidRDefault="00DA4689" w:rsidP="00080B59">
      <w:pPr>
        <w:spacing w:line="276" w:lineRule="auto"/>
        <w:rPr>
          <w:rFonts w:ascii="Avenir Next Condensed" w:hAnsi="Avenir Next Condensed"/>
          <w:bCs/>
        </w:rPr>
      </w:pPr>
    </w:p>
    <w:p w14:paraId="60518AF7" w14:textId="77777777" w:rsidR="00DA4689" w:rsidRDefault="00706F77" w:rsidP="00080B59">
      <w:pPr>
        <w:spacing w:line="276" w:lineRule="auto"/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</w:rPr>
        <w:t xml:space="preserve">Rencontrer le diabétologue ou le </w:t>
      </w:r>
      <w:r w:rsidR="009D499D" w:rsidRPr="00521701">
        <w:rPr>
          <w:rFonts w:ascii="Avenir Next Condensed" w:hAnsi="Avenir Next Condensed"/>
          <w:bCs/>
        </w:rPr>
        <w:t xml:space="preserve">médecin </w:t>
      </w:r>
      <w:r w:rsidR="00271ABF">
        <w:rPr>
          <w:rFonts w:ascii="Avenir Next Condensed" w:hAnsi="Avenir Next Condensed"/>
          <w:bCs/>
        </w:rPr>
        <w:t xml:space="preserve">traitant </w:t>
      </w:r>
      <w:r w:rsidR="009D499D" w:rsidRPr="00521701">
        <w:rPr>
          <w:rFonts w:ascii="Avenir Next Condensed" w:hAnsi="Avenir Next Condensed"/>
          <w:bCs/>
        </w:rPr>
        <w:t>1 ou 2 mois avant le Ramadan</w:t>
      </w:r>
      <w:r w:rsidR="00CB0625">
        <w:rPr>
          <w:rFonts w:ascii="Avenir Next Condensed" w:hAnsi="Avenir Next Condensed"/>
          <w:bCs/>
        </w:rPr>
        <w:t xml:space="preserve"> afin de </w:t>
      </w:r>
      <w:r w:rsidR="00271ABF">
        <w:rPr>
          <w:rFonts w:ascii="Avenir Next Condensed" w:hAnsi="Avenir Next Condensed"/>
          <w:bCs/>
        </w:rPr>
        <w:t xml:space="preserve">discuter de la pertinence ou non de suivre le Ramadan. Si la décision est prise de le suivre, </w:t>
      </w:r>
      <w:r w:rsidR="00090BB7">
        <w:rPr>
          <w:rFonts w:ascii="Avenir Next Condensed" w:hAnsi="Avenir Next Condensed"/>
          <w:bCs/>
        </w:rPr>
        <w:t>l’équipe médicale</w:t>
      </w:r>
      <w:r w:rsidR="00271ABF">
        <w:rPr>
          <w:rFonts w:ascii="Avenir Next Condensed" w:hAnsi="Avenir Next Condensed"/>
          <w:bCs/>
        </w:rPr>
        <w:t xml:space="preserve"> choisit le type de traitement</w:t>
      </w:r>
      <w:r>
        <w:rPr>
          <w:rFonts w:ascii="Avenir Next Condensed" w:hAnsi="Avenir Next Condensed"/>
          <w:bCs/>
        </w:rPr>
        <w:t xml:space="preserve"> le plus adapté et donnera des</w:t>
      </w:r>
      <w:r w:rsidR="00CB0625">
        <w:rPr>
          <w:rFonts w:ascii="Avenir Next Condensed" w:hAnsi="Avenir Next Condensed"/>
          <w:bCs/>
        </w:rPr>
        <w:t xml:space="preserve"> conseils éducatifs </w:t>
      </w:r>
      <w:r w:rsidR="001B1B09">
        <w:rPr>
          <w:rFonts w:ascii="Avenir Next Condensed" w:hAnsi="Avenir Next Condensed"/>
          <w:bCs/>
        </w:rPr>
        <w:t>relatifs</w:t>
      </w:r>
      <w:r w:rsidR="00CB0625">
        <w:rPr>
          <w:rFonts w:ascii="Avenir Next Condensed" w:hAnsi="Avenir Next Condensed"/>
          <w:bCs/>
        </w:rPr>
        <w:t> :</w:t>
      </w:r>
    </w:p>
    <w:p w14:paraId="334D14A0" w14:textId="77777777" w:rsidR="00CB0625" w:rsidRDefault="00181469" w:rsidP="00080B59">
      <w:pPr>
        <w:numPr>
          <w:ilvl w:val="0"/>
          <w:numId w:val="4"/>
        </w:numPr>
        <w:spacing w:line="276" w:lineRule="auto"/>
        <w:rPr>
          <w:rFonts w:ascii="Avenir Next Condensed" w:hAnsi="Avenir Next Condensed"/>
          <w:bCs/>
        </w:rPr>
      </w:pPr>
      <w:r w:rsidRPr="00987CB3">
        <w:rPr>
          <w:rFonts w:ascii="Avenir Next Condensed" w:hAnsi="Avenir Next Condensed"/>
          <w:bCs/>
          <w:noProof/>
        </w:rPr>
        <w:drawing>
          <wp:anchor distT="0" distB="0" distL="114300" distR="114300" simplePos="0" relativeHeight="251728384" behindDoc="1" locked="0" layoutInCell="1" allowOverlap="1" wp14:anchorId="7AA3F45F" wp14:editId="7EE2DCBD">
            <wp:simplePos x="0" y="0"/>
            <wp:positionH relativeFrom="column">
              <wp:posOffset>4517382</wp:posOffset>
            </wp:positionH>
            <wp:positionV relativeFrom="paragraph">
              <wp:posOffset>84978</wp:posOffset>
            </wp:positionV>
            <wp:extent cx="761365" cy="768985"/>
            <wp:effectExtent l="0" t="0" r="635" b="571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B09">
        <w:rPr>
          <w:rFonts w:ascii="Avenir Next Condensed" w:hAnsi="Avenir Next Condensed"/>
          <w:bCs/>
        </w:rPr>
        <w:t>Aux s</w:t>
      </w:r>
      <w:r w:rsidR="00CB0625">
        <w:rPr>
          <w:rFonts w:ascii="Avenir Next Condensed" w:hAnsi="Avenir Next Condensed"/>
          <w:bCs/>
        </w:rPr>
        <w:t>ignes et symptômes de l’hyperglycémie, de l’hypoglycémie</w:t>
      </w:r>
    </w:p>
    <w:p w14:paraId="2F1D115F" w14:textId="77777777" w:rsidR="00CB0625" w:rsidRDefault="001B1B09" w:rsidP="00080B59">
      <w:pPr>
        <w:numPr>
          <w:ilvl w:val="0"/>
          <w:numId w:val="4"/>
        </w:numPr>
        <w:spacing w:line="276" w:lineRule="auto"/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</w:rPr>
        <w:t>Au c</w:t>
      </w:r>
      <w:r w:rsidR="00CB0625">
        <w:rPr>
          <w:rFonts w:ascii="Avenir Next Condensed" w:hAnsi="Avenir Next Condensed"/>
          <w:bCs/>
        </w:rPr>
        <w:t>ontrôle de la glycémie</w:t>
      </w:r>
      <w:r w:rsidR="00706F77">
        <w:rPr>
          <w:rFonts w:ascii="Avenir Next Condensed" w:hAnsi="Avenir Next Condensed"/>
          <w:bCs/>
        </w:rPr>
        <w:t xml:space="preserve"> (prévoir des tigettes supplémentaires)</w:t>
      </w:r>
    </w:p>
    <w:p w14:paraId="09303BC9" w14:textId="77777777" w:rsidR="00CB0625" w:rsidRDefault="001B1B09" w:rsidP="00080B59">
      <w:pPr>
        <w:numPr>
          <w:ilvl w:val="0"/>
          <w:numId w:val="4"/>
        </w:numPr>
        <w:spacing w:line="276" w:lineRule="auto"/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</w:rPr>
        <w:t xml:space="preserve">À la </w:t>
      </w:r>
      <w:r w:rsidR="00CB0625">
        <w:rPr>
          <w:rFonts w:ascii="Avenir Next Condensed" w:hAnsi="Avenir Next Condensed"/>
          <w:bCs/>
        </w:rPr>
        <w:t>planification des repas</w:t>
      </w:r>
      <w:r w:rsidR="00706F77">
        <w:rPr>
          <w:rFonts w:ascii="Avenir Next Condensed" w:hAnsi="Avenir Next Condensed"/>
          <w:bCs/>
        </w:rPr>
        <w:t xml:space="preserve"> avec l’aide de la diététicienne</w:t>
      </w:r>
    </w:p>
    <w:p w14:paraId="1A72526F" w14:textId="77777777" w:rsidR="00CB0625" w:rsidRDefault="001B1B09" w:rsidP="00080B59">
      <w:pPr>
        <w:numPr>
          <w:ilvl w:val="0"/>
          <w:numId w:val="4"/>
        </w:numPr>
        <w:spacing w:line="276" w:lineRule="auto"/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</w:rPr>
        <w:t>À l</w:t>
      </w:r>
      <w:r w:rsidR="00CB0625">
        <w:rPr>
          <w:rFonts w:ascii="Avenir Next Condensed" w:hAnsi="Avenir Next Condensed"/>
          <w:bCs/>
        </w:rPr>
        <w:t>’activité physique modérée</w:t>
      </w:r>
    </w:p>
    <w:p w14:paraId="2ED11995" w14:textId="77777777" w:rsidR="00CB0625" w:rsidRPr="00521701" w:rsidRDefault="001B1B09" w:rsidP="00080B59">
      <w:pPr>
        <w:numPr>
          <w:ilvl w:val="0"/>
          <w:numId w:val="4"/>
        </w:numPr>
        <w:spacing w:line="276" w:lineRule="auto"/>
        <w:rPr>
          <w:rFonts w:ascii="Avenir Next Condensed" w:hAnsi="Avenir Next Condensed"/>
          <w:bCs/>
        </w:rPr>
      </w:pPr>
      <w:r>
        <w:rPr>
          <w:rFonts w:ascii="Avenir Next Condensed" w:hAnsi="Avenir Next Condensed"/>
          <w:bCs/>
        </w:rPr>
        <w:t>À l</w:t>
      </w:r>
      <w:r w:rsidR="00CB0625">
        <w:rPr>
          <w:rFonts w:ascii="Avenir Next Condensed" w:hAnsi="Avenir Next Condensed"/>
          <w:bCs/>
        </w:rPr>
        <w:t>a gestion des complications graves</w:t>
      </w:r>
    </w:p>
    <w:p w14:paraId="26CF37E1" w14:textId="77777777" w:rsidR="00F52778" w:rsidRDefault="00F52778" w:rsidP="00181469">
      <w:pPr>
        <w:jc w:val="center"/>
        <w:rPr>
          <w:rFonts w:ascii="Avenir Next Condensed" w:hAnsi="Avenir Next Condensed"/>
          <w:b/>
          <w:bCs/>
          <w:color w:val="C00000"/>
          <w:sz w:val="36"/>
        </w:rPr>
      </w:pPr>
    </w:p>
    <w:p w14:paraId="769F88E7" w14:textId="77777777" w:rsidR="00080B59" w:rsidRDefault="00080B59" w:rsidP="00181469">
      <w:pPr>
        <w:jc w:val="center"/>
        <w:rPr>
          <w:rFonts w:ascii="Avenir Next Condensed" w:hAnsi="Avenir Next Condensed"/>
          <w:b/>
          <w:bCs/>
          <w:color w:val="C00000"/>
          <w:sz w:val="36"/>
        </w:rPr>
        <w:sectPr w:rsidR="00080B59">
          <w:footnotePr>
            <w:pos w:val="beneathText"/>
          </w:footnotePr>
          <w:pgSz w:w="11905" w:h="16837"/>
          <w:pgMar w:top="1134" w:right="1134" w:bottom="1134" w:left="1134" w:header="720" w:footer="720" w:gutter="0"/>
          <w:cols w:space="720"/>
        </w:sectPr>
      </w:pPr>
    </w:p>
    <w:p w14:paraId="615401C6" w14:textId="77777777" w:rsidR="00181469" w:rsidRDefault="006519E0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  <w:r>
        <w:rPr>
          <w:noProof/>
        </w:rPr>
        <w:lastRenderedPageBreak/>
        <w:pict w14:anchorId="603B4528">
          <v:shape id="Image 35" o:spid="_x0000_s2050" type="#_x0000_t75" alt="Résultat de recherche d'images pour &quot;panneau stop&quot;" style="position:absolute;left:0;text-align:left;margin-left:180.75pt;margin-top:8.4pt;width:110.45pt;height:110.45pt;z-index:-251578880;visibility:visible;mso-wrap-style:square;mso-wrap-edited:f;mso-width-percent:0;mso-height-percent:0;mso-width-percent:0;mso-height-percent:0" wrapcoords="5878 0 -147 6171 -147 15135 441 16457 5878 21453 15576 21453 21012 16457 21600 15135 21600 6171 15576 0 5878 0">
            <v:imagedata r:id="rId57" o:title="1200px-France_road_sign_AB4"/>
            <w10:wrap type="through"/>
          </v:shape>
        </w:pict>
      </w:r>
    </w:p>
    <w:p w14:paraId="6ED4EC82" w14:textId="77777777" w:rsidR="00181469" w:rsidRDefault="00181469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</w:p>
    <w:p w14:paraId="7982206C" w14:textId="77777777" w:rsidR="00181469" w:rsidRDefault="00181469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</w:p>
    <w:p w14:paraId="1022D057" w14:textId="77777777" w:rsidR="00181469" w:rsidRDefault="00181469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</w:p>
    <w:p w14:paraId="229F4BE2" w14:textId="77777777" w:rsidR="00567842" w:rsidRDefault="00567842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</w:p>
    <w:p w14:paraId="542EF25E" w14:textId="77777777" w:rsidR="00567842" w:rsidRDefault="00567842" w:rsidP="00181469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</w:p>
    <w:p w14:paraId="2814F51D" w14:textId="77777777" w:rsidR="00567842" w:rsidRPr="00181469" w:rsidRDefault="00706F77" w:rsidP="00DE3078">
      <w:pPr>
        <w:jc w:val="center"/>
        <w:rPr>
          <w:rFonts w:ascii="Avenir Next Condensed" w:hAnsi="Avenir Next Condensed"/>
          <w:b/>
          <w:bCs/>
          <w:color w:val="C00000"/>
          <w:sz w:val="40"/>
        </w:rPr>
      </w:pPr>
      <w:r w:rsidRPr="00181469">
        <w:rPr>
          <w:rFonts w:ascii="Avenir Next Condensed" w:hAnsi="Avenir Next Condensed"/>
          <w:b/>
          <w:bCs/>
          <w:color w:val="C00000"/>
          <w:sz w:val="40"/>
        </w:rPr>
        <w:t>Quand rompre le jeûn</w:t>
      </w:r>
      <w:r w:rsidR="00773697">
        <w:rPr>
          <w:rFonts w:ascii="Avenir Next Condensed" w:hAnsi="Avenir Next Condensed"/>
          <w:b/>
          <w:bCs/>
          <w:color w:val="C00000"/>
          <w:sz w:val="40"/>
        </w:rPr>
        <w:t>e</w:t>
      </w:r>
      <w:r w:rsidRPr="00181469">
        <w:rPr>
          <w:rFonts w:ascii="Avenir Next Condensed" w:hAnsi="Avenir Next Condensed"/>
          <w:b/>
          <w:bCs/>
          <w:color w:val="C00000"/>
          <w:sz w:val="40"/>
        </w:rPr>
        <w:t> ?</w:t>
      </w:r>
    </w:p>
    <w:p w14:paraId="470C21C4" w14:textId="77777777" w:rsidR="00706F77" w:rsidRPr="00181469" w:rsidRDefault="00706F77" w:rsidP="00181469">
      <w:pPr>
        <w:rPr>
          <w:rFonts w:ascii="Avenir Next Condensed" w:hAnsi="Avenir Next Condensed"/>
          <w:bCs/>
          <w:color w:val="C00000"/>
        </w:rPr>
      </w:pPr>
    </w:p>
    <w:p w14:paraId="377839F0" w14:textId="2AD2FBA7" w:rsidR="00706F77" w:rsidRDefault="00706F77" w:rsidP="001B1B09">
      <w:pPr>
        <w:pStyle w:val="Paragraphedeliste"/>
        <w:numPr>
          <w:ilvl w:val="0"/>
          <w:numId w:val="12"/>
        </w:numPr>
        <w:rPr>
          <w:rFonts w:ascii="Avenir Next Condensed" w:hAnsi="Avenir Next Condensed"/>
          <w:bCs/>
          <w:color w:val="C00000"/>
          <w:sz w:val="28"/>
        </w:rPr>
      </w:pPr>
      <w:r w:rsidRPr="00C120E1">
        <w:rPr>
          <w:rFonts w:ascii="Avenir Next Condensed" w:hAnsi="Avenir Next Condensed"/>
          <w:bCs/>
          <w:color w:val="C00000"/>
          <w:sz w:val="28"/>
        </w:rPr>
        <w:t xml:space="preserve">Votre glycémie est </w:t>
      </w:r>
      <w:r w:rsidR="00C06C11">
        <w:rPr>
          <w:rFonts w:ascii="Avenir Next Condensed" w:hAnsi="Avenir Next Condensed"/>
          <w:bCs/>
          <w:color w:val="C00000"/>
          <w:sz w:val="28"/>
        </w:rPr>
        <w:t xml:space="preserve">inférieure à </w:t>
      </w:r>
      <w:r w:rsidRPr="00C120E1">
        <w:rPr>
          <w:rFonts w:ascii="Avenir Next Condensed" w:hAnsi="Avenir Next Condensed"/>
          <w:bCs/>
          <w:color w:val="C00000"/>
          <w:sz w:val="28"/>
        </w:rPr>
        <w:t>60 mg</w:t>
      </w:r>
      <w:r w:rsidR="00C06C11">
        <w:rPr>
          <w:rFonts w:ascii="Avenir Next Condensed" w:hAnsi="Avenir Next Condensed"/>
          <w:bCs/>
          <w:color w:val="C00000"/>
          <w:sz w:val="28"/>
        </w:rPr>
        <w:t xml:space="preserve"> par </w:t>
      </w:r>
      <w:proofErr w:type="spellStart"/>
      <w:r w:rsidRPr="00C120E1">
        <w:rPr>
          <w:rFonts w:ascii="Avenir Next Condensed" w:hAnsi="Avenir Next Condensed"/>
          <w:bCs/>
          <w:color w:val="C00000"/>
          <w:sz w:val="28"/>
        </w:rPr>
        <w:t>dL</w:t>
      </w:r>
      <w:proofErr w:type="spellEnd"/>
      <w:r w:rsidRPr="00C120E1">
        <w:rPr>
          <w:rFonts w:ascii="Avenir Next Condensed" w:hAnsi="Avenir Next Condensed"/>
          <w:bCs/>
          <w:color w:val="C00000"/>
          <w:sz w:val="28"/>
        </w:rPr>
        <w:t xml:space="preserve"> à n’importe quel moment de la journée</w:t>
      </w:r>
    </w:p>
    <w:p w14:paraId="1A538EF2" w14:textId="77777777" w:rsidR="00C120E1" w:rsidRPr="00C120E1" w:rsidRDefault="00C120E1" w:rsidP="001B1B09">
      <w:pPr>
        <w:pStyle w:val="Paragraphedeliste"/>
        <w:rPr>
          <w:rFonts w:ascii="Avenir Next Condensed" w:hAnsi="Avenir Next Condensed"/>
          <w:bCs/>
          <w:color w:val="C00000"/>
          <w:sz w:val="28"/>
        </w:rPr>
      </w:pPr>
    </w:p>
    <w:p w14:paraId="129F9CD4" w14:textId="4D2BE01B" w:rsidR="00706F77" w:rsidRDefault="00706F77" w:rsidP="001B1B09">
      <w:pPr>
        <w:pStyle w:val="Paragraphedeliste"/>
        <w:numPr>
          <w:ilvl w:val="0"/>
          <w:numId w:val="12"/>
        </w:numPr>
        <w:rPr>
          <w:rFonts w:ascii="Avenir Next Condensed" w:hAnsi="Avenir Next Condensed"/>
          <w:bCs/>
          <w:color w:val="C00000"/>
          <w:sz w:val="28"/>
        </w:rPr>
      </w:pPr>
      <w:r w:rsidRPr="00C120E1">
        <w:rPr>
          <w:rFonts w:ascii="Avenir Next Condensed" w:hAnsi="Avenir Next Condensed"/>
          <w:bCs/>
          <w:color w:val="C00000"/>
          <w:sz w:val="28"/>
        </w:rPr>
        <w:t>Votre glycémie augmente de façon excessive, au-delà de 300 mg</w:t>
      </w:r>
      <w:r w:rsidR="00C06C11">
        <w:rPr>
          <w:rFonts w:ascii="Avenir Next Condensed" w:hAnsi="Avenir Next Condensed"/>
          <w:bCs/>
          <w:color w:val="C00000"/>
          <w:sz w:val="28"/>
        </w:rPr>
        <w:t xml:space="preserve"> par </w:t>
      </w:r>
      <w:proofErr w:type="spellStart"/>
      <w:r w:rsidRPr="00C120E1">
        <w:rPr>
          <w:rFonts w:ascii="Avenir Next Condensed" w:hAnsi="Avenir Next Condensed"/>
          <w:bCs/>
          <w:color w:val="C00000"/>
          <w:sz w:val="28"/>
        </w:rPr>
        <w:t>dL</w:t>
      </w:r>
      <w:proofErr w:type="spellEnd"/>
    </w:p>
    <w:p w14:paraId="10502C5D" w14:textId="77777777" w:rsidR="00C120E1" w:rsidRPr="00C120E1" w:rsidRDefault="00C120E1" w:rsidP="001B1B09">
      <w:pPr>
        <w:rPr>
          <w:rFonts w:ascii="Avenir Next Condensed" w:hAnsi="Avenir Next Condensed"/>
          <w:bCs/>
          <w:color w:val="C00000"/>
          <w:sz w:val="28"/>
        </w:rPr>
      </w:pPr>
    </w:p>
    <w:p w14:paraId="6EC299DD" w14:textId="77777777" w:rsidR="00706F77" w:rsidRDefault="00706F77" w:rsidP="001B1B09">
      <w:pPr>
        <w:pStyle w:val="Paragraphedeliste"/>
        <w:numPr>
          <w:ilvl w:val="0"/>
          <w:numId w:val="12"/>
        </w:numPr>
        <w:rPr>
          <w:rFonts w:ascii="Avenir Next Condensed" w:hAnsi="Avenir Next Condensed"/>
          <w:bCs/>
          <w:color w:val="C00000"/>
          <w:sz w:val="28"/>
        </w:rPr>
      </w:pPr>
      <w:r w:rsidRPr="00C120E1">
        <w:rPr>
          <w:rFonts w:ascii="Avenir Next Condensed" w:hAnsi="Avenir Next Condensed"/>
          <w:bCs/>
          <w:color w:val="C00000"/>
          <w:sz w:val="28"/>
        </w:rPr>
        <w:t>Vous ressentez des symptômes d’hypoglycémie</w:t>
      </w:r>
    </w:p>
    <w:p w14:paraId="3A95A853" w14:textId="77777777" w:rsidR="00C120E1" w:rsidRPr="00C120E1" w:rsidRDefault="00C120E1" w:rsidP="001B1B09">
      <w:pPr>
        <w:rPr>
          <w:rFonts w:ascii="Avenir Next Condensed" w:hAnsi="Avenir Next Condensed"/>
          <w:bCs/>
          <w:color w:val="C00000"/>
          <w:sz w:val="28"/>
        </w:rPr>
      </w:pPr>
    </w:p>
    <w:p w14:paraId="1A674781" w14:textId="77777777" w:rsidR="001B1B09" w:rsidRPr="00DE3078" w:rsidRDefault="00706F77" w:rsidP="00DE3078">
      <w:pPr>
        <w:pStyle w:val="Paragraphedeliste"/>
        <w:numPr>
          <w:ilvl w:val="0"/>
          <w:numId w:val="12"/>
        </w:numPr>
        <w:rPr>
          <w:rFonts w:ascii="Avenir Next Condensed" w:hAnsi="Avenir Next Condensed"/>
          <w:bCs/>
          <w:color w:val="C00000"/>
          <w:sz w:val="28"/>
        </w:rPr>
      </w:pPr>
      <w:r w:rsidRPr="00C120E1">
        <w:rPr>
          <w:rFonts w:ascii="Avenir Next Condensed" w:hAnsi="Avenir Next Condensed"/>
          <w:bCs/>
          <w:color w:val="C00000"/>
          <w:sz w:val="28"/>
        </w:rPr>
        <w:t>En cas de maladie aigue</w:t>
      </w:r>
    </w:p>
    <w:p w14:paraId="072EE10E" w14:textId="77777777" w:rsidR="001B1B09" w:rsidRPr="001A1CB7" w:rsidRDefault="001B1B09" w:rsidP="001B1B09">
      <w:pPr>
        <w:jc w:val="both"/>
        <w:rPr>
          <w:rFonts w:ascii="Avenir Next Condensed" w:hAnsi="Avenir Next Condensed"/>
        </w:rPr>
      </w:pPr>
    </w:p>
    <w:p w14:paraId="2C7C8A9D" w14:textId="77777777" w:rsidR="001B1B09" w:rsidRPr="00AF4B0B" w:rsidRDefault="001B1B09" w:rsidP="001B1B09">
      <w:pPr>
        <w:jc w:val="center"/>
        <w:rPr>
          <w:rFonts w:ascii="Avenir Next Condensed" w:hAnsi="Avenir Next Condens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08C2B015" wp14:editId="2FE9D8D7">
                <wp:simplePos x="0" y="0"/>
                <wp:positionH relativeFrom="column">
                  <wp:posOffset>70132</wp:posOffset>
                </wp:positionH>
                <wp:positionV relativeFrom="paragraph">
                  <wp:posOffset>108091</wp:posOffset>
                </wp:positionV>
                <wp:extent cx="6186311" cy="2427111"/>
                <wp:effectExtent l="0" t="0" r="11430" b="1143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86311" cy="2427111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12941"/>
                          </a:srgb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29CF2" id="Rectangle 20" o:spid="_x0000_s1026" style="position:absolute;margin-left:5.5pt;margin-top:8.5pt;width:487.1pt;height:191.1pt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" fillcolor="black" strokecolor="#a5a5a5 [3206]" strokeweight=".5pt">
                <v:fill opacity="8481f"/>
                <v:path arrowok="t"/>
              </v:rect>
            </w:pict>
          </mc:Fallback>
        </mc:AlternateContent>
      </w:r>
    </w:p>
    <w:p w14:paraId="40DE692D" w14:textId="77777777" w:rsidR="001B1B09" w:rsidRPr="001A1CB7" w:rsidRDefault="001B1B09" w:rsidP="00567842">
      <w:pPr>
        <w:spacing w:line="360" w:lineRule="auto"/>
        <w:jc w:val="center"/>
        <w:rPr>
          <w:rFonts w:ascii="Avenir Next Condensed" w:hAnsi="Avenir Next Condensed"/>
          <w:b/>
          <w:color w:val="C00000"/>
          <w:sz w:val="32"/>
          <w:szCs w:val="28"/>
        </w:rPr>
      </w:pPr>
      <w:r w:rsidRPr="00AA7E86">
        <w:rPr>
          <w:rFonts w:ascii="Avenir Next Condensed" w:hAnsi="Avenir Next Condensed"/>
          <w:b/>
          <w:color w:val="C00000"/>
          <w:sz w:val="32"/>
          <w:szCs w:val="28"/>
        </w:rPr>
        <w:t>Si vous souhaitez de plus amples explications, vous pouvez contacter :</w:t>
      </w:r>
    </w:p>
    <w:p w14:paraId="2F75A968" w14:textId="77777777" w:rsidR="001B1B09" w:rsidRPr="00AF4B0B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Votre généraliste :</w:t>
      </w:r>
      <w:r w:rsidR="004D6CA4">
        <w:rPr>
          <w:rFonts w:ascii="Avenir Next Condensed" w:hAnsi="Avenir Next Condensed"/>
        </w:rPr>
        <w:t xml:space="preserve"> </w:t>
      </w:r>
      <w:r w:rsidRPr="00AF4B0B">
        <w:rPr>
          <w:rFonts w:ascii="Avenir Next Condensed" w:hAnsi="Avenir Next Condensed"/>
        </w:rPr>
        <w:t>………………</w:t>
      </w:r>
      <w:r w:rsidR="00090BB7">
        <w:rPr>
          <w:rFonts w:ascii="Avenir Next Condensed" w:hAnsi="Avenir Next Condensed"/>
        </w:rPr>
        <w:t>……………………………………………………………………</w:t>
      </w:r>
      <w:r w:rsidR="004D6CA4">
        <w:rPr>
          <w:rFonts w:ascii="Avenir Next Condensed" w:hAnsi="Avenir Next Condensed"/>
        </w:rPr>
        <w:t>…</w:t>
      </w:r>
    </w:p>
    <w:p w14:paraId="4FF0CE40" w14:textId="77777777" w:rsidR="00090BB7" w:rsidRPr="00090BB7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Votre infirmière :</w:t>
      </w:r>
      <w:r w:rsidR="004D6CA4">
        <w:rPr>
          <w:rFonts w:ascii="Avenir Next Condensed" w:hAnsi="Avenir Next Condensed"/>
        </w:rPr>
        <w:t xml:space="preserve"> </w:t>
      </w:r>
      <w:r w:rsidRPr="00AF4B0B">
        <w:rPr>
          <w:rFonts w:ascii="Avenir Next Condensed" w:hAnsi="Avenir Next Condensed"/>
        </w:rPr>
        <w:t>…………</w:t>
      </w:r>
      <w:r w:rsidR="004D6CA4">
        <w:rPr>
          <w:rFonts w:ascii="Avenir Next Condensed" w:hAnsi="Avenir Next Condensed"/>
        </w:rPr>
        <w:t>.</w:t>
      </w:r>
      <w:r w:rsidR="00090BB7" w:rsidRPr="00AF4B0B">
        <w:rPr>
          <w:rFonts w:ascii="Avenir Next Condensed" w:hAnsi="Avenir Next Condensed"/>
        </w:rPr>
        <w:t>……</w:t>
      </w:r>
      <w:r w:rsidR="00090BB7">
        <w:rPr>
          <w:rFonts w:ascii="Avenir Next Condensed" w:hAnsi="Avenir Next Condensed"/>
        </w:rPr>
        <w:t>……………………………………………………………………</w:t>
      </w:r>
      <w:r w:rsidR="00DE3078">
        <w:rPr>
          <w:rFonts w:ascii="Avenir Next Condensed" w:hAnsi="Avenir Next Condensed"/>
        </w:rPr>
        <w:t>…</w:t>
      </w:r>
    </w:p>
    <w:p w14:paraId="6425546D" w14:textId="77777777" w:rsidR="001B1B09" w:rsidRPr="001B1B09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Votre pharmacien :</w:t>
      </w:r>
      <w:r w:rsidR="004D6CA4">
        <w:rPr>
          <w:rFonts w:ascii="Avenir Next Condensed" w:hAnsi="Avenir Next Condensed"/>
        </w:rPr>
        <w:t xml:space="preserve"> </w:t>
      </w:r>
      <w:r w:rsidRPr="00AF4B0B">
        <w:rPr>
          <w:rFonts w:ascii="Avenir Next Condensed" w:hAnsi="Avenir Next Condensed"/>
        </w:rPr>
        <w:t>………………</w:t>
      </w:r>
      <w:r w:rsidR="00090BB7" w:rsidRPr="00AF4B0B">
        <w:rPr>
          <w:rFonts w:ascii="Avenir Next Condensed" w:hAnsi="Avenir Next Condensed"/>
        </w:rPr>
        <w:t>……</w:t>
      </w:r>
      <w:r w:rsidR="00090BB7">
        <w:rPr>
          <w:rFonts w:ascii="Avenir Next Condensed" w:hAnsi="Avenir Next Condensed"/>
        </w:rPr>
        <w:t>……………………………………………………………...</w:t>
      </w:r>
      <w:r w:rsidR="00567842">
        <w:rPr>
          <w:rFonts w:ascii="Avenir Next Condensed" w:hAnsi="Avenir Next Condensed"/>
        </w:rPr>
        <w:t>...</w:t>
      </w:r>
    </w:p>
    <w:p w14:paraId="0724B803" w14:textId="77777777" w:rsidR="001B1B09" w:rsidRPr="001B1B09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Votre diététicien :</w:t>
      </w:r>
      <w:r w:rsidR="004D6CA4">
        <w:rPr>
          <w:rFonts w:ascii="Avenir Next Condensed" w:hAnsi="Avenir Next Condensed"/>
        </w:rPr>
        <w:t xml:space="preserve"> </w:t>
      </w:r>
      <w:r w:rsidRPr="00AF4B0B">
        <w:rPr>
          <w:rFonts w:ascii="Avenir Next Condensed" w:hAnsi="Avenir Next Condensed"/>
        </w:rPr>
        <w:t>…………</w:t>
      </w:r>
      <w:r w:rsidR="00090BB7">
        <w:rPr>
          <w:rFonts w:ascii="Avenir Next Condensed" w:hAnsi="Avenir Next Condensed"/>
        </w:rPr>
        <w:t>…….</w:t>
      </w:r>
      <w:r w:rsidR="00090BB7" w:rsidRPr="00AF4B0B">
        <w:rPr>
          <w:rFonts w:ascii="Avenir Next Condensed" w:hAnsi="Avenir Next Condensed"/>
        </w:rPr>
        <w:t>……</w:t>
      </w:r>
      <w:r w:rsidR="00090BB7">
        <w:rPr>
          <w:rFonts w:ascii="Avenir Next Condensed" w:hAnsi="Avenir Next Condensed"/>
        </w:rPr>
        <w:t>……………………………………………………………</w:t>
      </w:r>
      <w:r w:rsidRPr="00AF4B0B">
        <w:rPr>
          <w:rFonts w:ascii="Avenir Next Condensed" w:hAnsi="Avenir Next Condensed"/>
        </w:rPr>
        <w:t>…</w:t>
      </w:r>
      <w:r w:rsidR="00DE3078">
        <w:rPr>
          <w:rFonts w:ascii="Avenir Next Condensed" w:hAnsi="Avenir Next Condensed"/>
        </w:rPr>
        <w:t>..</w:t>
      </w:r>
    </w:p>
    <w:p w14:paraId="26B3F979" w14:textId="77777777" w:rsidR="001B1B09" w:rsidRPr="00AF4B0B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Le service de diabétologie de votre hôpital de référence :</w:t>
      </w:r>
      <w:r w:rsidR="004D6CA4">
        <w:rPr>
          <w:rFonts w:ascii="Avenir Next Condensed" w:hAnsi="Avenir Next Condensed"/>
        </w:rPr>
        <w:t xml:space="preserve"> </w:t>
      </w:r>
      <w:r w:rsidR="00090BB7">
        <w:rPr>
          <w:rFonts w:ascii="Avenir Next Condensed" w:hAnsi="Avenir Next Condensed"/>
        </w:rPr>
        <w:t>……………………………………………</w:t>
      </w:r>
      <w:r w:rsidR="00DE3078">
        <w:rPr>
          <w:rFonts w:ascii="Avenir Next Condensed" w:hAnsi="Avenir Next Condensed"/>
        </w:rPr>
        <w:t>…</w:t>
      </w:r>
    </w:p>
    <w:p w14:paraId="61765B24" w14:textId="77777777" w:rsidR="001B1B09" w:rsidRPr="00AF4B0B" w:rsidRDefault="001B1B09" w:rsidP="00567842">
      <w:pPr>
        <w:widowControl/>
        <w:numPr>
          <w:ilvl w:val="0"/>
          <w:numId w:val="3"/>
        </w:numPr>
        <w:tabs>
          <w:tab w:val="clear" w:pos="720"/>
          <w:tab w:val="num" w:pos="900"/>
        </w:tabs>
        <w:spacing w:line="360" w:lineRule="auto"/>
        <w:ind w:left="900"/>
        <w:rPr>
          <w:rFonts w:ascii="Avenir Next Condensed" w:hAnsi="Avenir Next Condensed"/>
        </w:rPr>
      </w:pPr>
      <w:r w:rsidRPr="00AF4B0B">
        <w:rPr>
          <w:rFonts w:ascii="Avenir Next Condensed" w:hAnsi="Avenir Next Condensed"/>
        </w:rPr>
        <w:t>Le Réseau multi disciplinaire local (RML) :</w:t>
      </w:r>
      <w:r w:rsidR="004D6CA4">
        <w:rPr>
          <w:rFonts w:ascii="Avenir Next Condensed" w:hAnsi="Avenir Next Condensed"/>
        </w:rPr>
        <w:t xml:space="preserve"> </w:t>
      </w:r>
      <w:r w:rsidRPr="00AF4B0B">
        <w:rPr>
          <w:rFonts w:ascii="Avenir Next Condensed" w:hAnsi="Avenir Next Condensed"/>
        </w:rPr>
        <w:t>……</w:t>
      </w:r>
      <w:r w:rsidR="00090BB7">
        <w:rPr>
          <w:rFonts w:ascii="Avenir Next Condensed" w:hAnsi="Avenir Next Condensed"/>
        </w:rPr>
        <w:t>………………………………………………………</w:t>
      </w:r>
      <w:r w:rsidR="00567842">
        <w:rPr>
          <w:rFonts w:ascii="Avenir Next Condensed" w:hAnsi="Avenir Next Condensed"/>
        </w:rPr>
        <w:t>...</w:t>
      </w:r>
    </w:p>
    <w:p w14:paraId="14935929" w14:textId="77777777" w:rsidR="001B1B09" w:rsidRDefault="001B1B09" w:rsidP="00567842">
      <w:pPr>
        <w:rPr>
          <w:rFonts w:ascii="Avenir Next Condensed" w:hAnsi="Avenir Next Condensed"/>
          <w:sz w:val="16"/>
          <w:szCs w:val="16"/>
        </w:rPr>
      </w:pPr>
    </w:p>
    <w:p w14:paraId="73D02EA4" w14:textId="77777777" w:rsidR="00567842" w:rsidRDefault="00567842" w:rsidP="00D676EB">
      <w:pPr>
        <w:jc w:val="center"/>
        <w:rPr>
          <w:rFonts w:ascii="Avenir Next Condensed" w:hAnsi="Avenir Next Condensed"/>
          <w:sz w:val="16"/>
          <w:szCs w:val="16"/>
        </w:rPr>
      </w:pPr>
    </w:p>
    <w:p w14:paraId="149A44FD" w14:textId="77777777" w:rsidR="001B1B09" w:rsidRDefault="001B1B09" w:rsidP="00D676EB">
      <w:pPr>
        <w:jc w:val="center"/>
        <w:rPr>
          <w:rFonts w:ascii="Avenir Next Condensed" w:hAnsi="Avenir Next Condensed"/>
          <w:sz w:val="16"/>
          <w:szCs w:val="16"/>
        </w:rPr>
      </w:pPr>
    </w:p>
    <w:p w14:paraId="7D5557AD" w14:textId="77777777" w:rsidR="00DE3078" w:rsidRDefault="00DE3078" w:rsidP="00D676EB">
      <w:pPr>
        <w:jc w:val="center"/>
        <w:rPr>
          <w:rFonts w:ascii="Avenir Next Condensed" w:hAnsi="Avenir Next Condensed"/>
          <w:sz w:val="16"/>
          <w:szCs w:val="16"/>
        </w:rPr>
      </w:pPr>
    </w:p>
    <w:p w14:paraId="4E1189C6" w14:textId="77777777" w:rsidR="00D676EB" w:rsidRDefault="00FD6277" w:rsidP="00FD6277">
      <w:pPr>
        <w:jc w:val="center"/>
        <w:rPr>
          <w:rFonts w:ascii="Avenir Next Condensed" w:hAnsi="Avenir Next Condensed"/>
          <w:sz w:val="16"/>
          <w:szCs w:val="16"/>
        </w:rPr>
      </w:pPr>
      <w:r>
        <w:rPr>
          <w:noProof/>
        </w:rPr>
        <w:drawing>
          <wp:inline distT="0" distB="0" distL="0" distR="0" wp14:anchorId="39308753" wp14:editId="15C43F1D">
            <wp:extent cx="3638145" cy="870828"/>
            <wp:effectExtent l="0" t="0" r="635" b="5715"/>
            <wp:docPr id="2" name="Image 2" descr="C:\Users\Sarah\Documents\Dossiers partagés Dox\HealthCoP - Documents partagés\Formulaires et logo\Logos 20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Sarah\Documents\Dossiers partagés Dox\HealthCoP - Documents partagés\Formulaires et logo\Logos 2020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554" cy="8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4993" w14:textId="77777777" w:rsidR="00D676EB" w:rsidRDefault="00D676EB" w:rsidP="00F52778">
      <w:pPr>
        <w:rPr>
          <w:rFonts w:ascii="Avenir Next Condensed" w:hAnsi="Avenir Next Condensed"/>
          <w:sz w:val="16"/>
          <w:szCs w:val="16"/>
        </w:rPr>
      </w:pPr>
    </w:p>
    <w:p w14:paraId="3E163B4F" w14:textId="77777777" w:rsidR="00D676EB" w:rsidRPr="00F52778" w:rsidRDefault="00D676EB" w:rsidP="00D676EB">
      <w:pPr>
        <w:jc w:val="center"/>
        <w:rPr>
          <w:rFonts w:ascii="Avenir Next Condensed" w:hAnsi="Avenir Next Condensed"/>
          <w:sz w:val="20"/>
          <w:szCs w:val="16"/>
        </w:rPr>
      </w:pPr>
    </w:p>
    <w:p w14:paraId="75EE144C" w14:textId="29EAC5B6" w:rsidR="00D676EB" w:rsidRPr="00F52778" w:rsidRDefault="00D676EB" w:rsidP="00D676EB">
      <w:pPr>
        <w:jc w:val="center"/>
        <w:rPr>
          <w:rFonts w:ascii="Avenir Next Condensed" w:hAnsi="Avenir Next Condensed"/>
          <w:b/>
          <w:sz w:val="20"/>
          <w:szCs w:val="16"/>
        </w:rPr>
      </w:pPr>
      <w:r w:rsidRPr="00F52778">
        <w:rPr>
          <w:rFonts w:ascii="Avenir Next Condensed" w:hAnsi="Avenir Next Condensed"/>
          <w:sz w:val="20"/>
          <w:szCs w:val="16"/>
        </w:rPr>
        <w:t xml:space="preserve">Brochure éducative réalisée par les membres de la CoP Diabéto dans le cadre du </w:t>
      </w:r>
      <w:r w:rsidRPr="00F52778">
        <w:rPr>
          <w:rFonts w:ascii="Avenir Next Condensed" w:hAnsi="Avenir Next Condensed"/>
          <w:b/>
          <w:sz w:val="20"/>
          <w:szCs w:val="16"/>
        </w:rPr>
        <w:t>projet Health Cop</w:t>
      </w:r>
      <w:r w:rsidRPr="00F52778">
        <w:rPr>
          <w:rFonts w:ascii="Avenir Next Condensed" w:hAnsi="Avenir Next Condensed"/>
          <w:sz w:val="20"/>
          <w:szCs w:val="16"/>
        </w:rPr>
        <w:t xml:space="preserve"> en </w:t>
      </w:r>
      <w:r w:rsidR="00DE3078">
        <w:rPr>
          <w:rFonts w:ascii="Avenir Next Condensed" w:hAnsi="Avenir Next Condensed"/>
          <w:b/>
          <w:sz w:val="20"/>
          <w:szCs w:val="16"/>
        </w:rPr>
        <w:t>j</w:t>
      </w:r>
      <w:r w:rsidRPr="00F52778">
        <w:rPr>
          <w:rFonts w:ascii="Avenir Next Condensed" w:hAnsi="Avenir Next Condensed"/>
          <w:b/>
          <w:sz w:val="20"/>
          <w:szCs w:val="16"/>
        </w:rPr>
        <w:t>anvier 2018</w:t>
      </w:r>
      <w:r w:rsidR="00C049AE">
        <w:rPr>
          <w:rFonts w:ascii="Avenir Next Condensed" w:hAnsi="Avenir Next Condensed"/>
          <w:b/>
          <w:sz w:val="20"/>
          <w:szCs w:val="16"/>
        </w:rPr>
        <w:t xml:space="preserve"> (mis à jour en octobre 2021)</w:t>
      </w:r>
    </w:p>
    <w:sectPr w:rsidR="00D676EB" w:rsidRPr="00F52778">
      <w:footnotePr>
        <w:pos w:val="beneathText"/>
      </w:footnotePr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FC8BE" w14:textId="77777777" w:rsidR="006519E0" w:rsidRDefault="006519E0" w:rsidP="00521701">
      <w:r>
        <w:separator/>
      </w:r>
    </w:p>
  </w:endnote>
  <w:endnote w:type="continuationSeparator" w:id="0">
    <w:p w14:paraId="6A314ADD" w14:textId="77777777" w:rsidR="006519E0" w:rsidRDefault="006519E0" w:rsidP="0052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"/>
    <w:panose1 w:val="020B0604020202020204"/>
    <w:charset w:val="8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n">
    <w:panose1 w:val="020B0604020202020204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1389250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0FE22D3" w14:textId="77777777" w:rsidR="00987CB3" w:rsidRDefault="00987CB3" w:rsidP="00BC14BC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08ACC7F" w14:textId="77777777" w:rsidR="00521701" w:rsidRDefault="00521701" w:rsidP="00987CB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Avenir Next Condensed" w:hAnsi="Avenir Next Condensed"/>
      </w:rPr>
      <w:id w:val="166366340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C3BC08E" w14:textId="77777777" w:rsidR="00987CB3" w:rsidRPr="00987CB3" w:rsidRDefault="00987CB3" w:rsidP="00BC14BC">
        <w:pPr>
          <w:pStyle w:val="Pieddepage"/>
          <w:framePr w:wrap="none" w:vAnchor="text" w:hAnchor="margin" w:xAlign="right" w:y="1"/>
          <w:rPr>
            <w:rStyle w:val="Numrodepage"/>
            <w:rFonts w:ascii="Avenir Next Condensed" w:hAnsi="Avenir Next Condensed"/>
          </w:rPr>
        </w:pPr>
        <w:r w:rsidRPr="00987CB3">
          <w:rPr>
            <w:rStyle w:val="Numrodepage"/>
            <w:rFonts w:ascii="Avenir Next Condensed" w:hAnsi="Avenir Next Condensed"/>
          </w:rPr>
          <w:fldChar w:fldCharType="begin"/>
        </w:r>
        <w:r w:rsidRPr="00987CB3">
          <w:rPr>
            <w:rStyle w:val="Numrodepage"/>
            <w:rFonts w:ascii="Avenir Next Condensed" w:hAnsi="Avenir Next Condensed"/>
          </w:rPr>
          <w:instrText xml:space="preserve"> PAGE </w:instrText>
        </w:r>
        <w:r w:rsidRPr="00987CB3">
          <w:rPr>
            <w:rStyle w:val="Numrodepage"/>
            <w:rFonts w:ascii="Avenir Next Condensed" w:hAnsi="Avenir Next Condensed"/>
          </w:rPr>
          <w:fldChar w:fldCharType="separate"/>
        </w:r>
        <w:r w:rsidR="00BB6CD1">
          <w:rPr>
            <w:rStyle w:val="Numrodepage"/>
            <w:rFonts w:ascii="Avenir Next Condensed" w:hAnsi="Avenir Next Condensed"/>
            <w:noProof/>
          </w:rPr>
          <w:t>1</w:t>
        </w:r>
        <w:r w:rsidRPr="00987CB3">
          <w:rPr>
            <w:rStyle w:val="Numrodepage"/>
            <w:rFonts w:ascii="Avenir Next Condensed" w:hAnsi="Avenir Next Condensed"/>
          </w:rPr>
          <w:fldChar w:fldCharType="end"/>
        </w:r>
      </w:p>
    </w:sdtContent>
  </w:sdt>
  <w:p w14:paraId="6B56B7D6" w14:textId="77777777" w:rsidR="00521701" w:rsidRDefault="00521701" w:rsidP="00987CB3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93A8" w14:textId="77777777" w:rsidR="00BF084D" w:rsidRDefault="00BF08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D2109" w14:textId="77777777" w:rsidR="006519E0" w:rsidRDefault="006519E0" w:rsidP="00521701">
      <w:r>
        <w:separator/>
      </w:r>
    </w:p>
  </w:footnote>
  <w:footnote w:type="continuationSeparator" w:id="0">
    <w:p w14:paraId="48D3C093" w14:textId="77777777" w:rsidR="006519E0" w:rsidRDefault="006519E0" w:rsidP="00521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769E0" w14:textId="77777777" w:rsidR="00521701" w:rsidRDefault="0052170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C557E" w14:textId="77777777" w:rsidR="00521701" w:rsidRDefault="0052170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47338" w14:textId="77777777" w:rsidR="00521701" w:rsidRDefault="005217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556"/>
        </w:tabs>
        <w:ind w:left="3556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3916"/>
        </w:tabs>
        <w:ind w:left="3916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4276"/>
        </w:tabs>
        <w:ind w:left="4276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4636"/>
        </w:tabs>
        <w:ind w:left="4636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4996"/>
        </w:tabs>
        <w:ind w:left="4996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5356"/>
        </w:tabs>
        <w:ind w:left="5356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5716"/>
        </w:tabs>
        <w:ind w:left="5716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6076"/>
        </w:tabs>
        <w:ind w:left="6076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6436"/>
        </w:tabs>
        <w:ind w:left="6436" w:hanging="360"/>
      </w:pPr>
      <w:rPr>
        <w:rFonts w:ascii="Symbol" w:hAnsi="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8EF59D7"/>
    <w:multiLevelType w:val="hybridMultilevel"/>
    <w:tmpl w:val="C39E1E2A"/>
    <w:lvl w:ilvl="0" w:tplc="08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7" w15:restartNumberingAfterBreak="0">
    <w:nsid w:val="20E827D5"/>
    <w:multiLevelType w:val="hybridMultilevel"/>
    <w:tmpl w:val="7C8C965E"/>
    <w:lvl w:ilvl="0" w:tplc="08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7A82353"/>
    <w:multiLevelType w:val="hybridMultilevel"/>
    <w:tmpl w:val="D5744F5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04B19"/>
    <w:multiLevelType w:val="hybridMultilevel"/>
    <w:tmpl w:val="667036FC"/>
    <w:lvl w:ilvl="0" w:tplc="8468F2A6">
      <w:start w:val="1"/>
      <w:numFmt w:val="decimal"/>
      <w:lvlText w:val="%1)"/>
      <w:lvlJc w:val="left"/>
      <w:pPr>
        <w:ind w:left="720" w:hanging="360"/>
      </w:pPr>
      <w:rPr>
        <w:rFonts w:ascii="Avenir Next Condensed" w:hAnsi="Avenir Next Condensed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55472A"/>
    <w:multiLevelType w:val="hybridMultilevel"/>
    <w:tmpl w:val="25BC27BA"/>
    <w:lvl w:ilvl="0" w:tplc="00000002">
      <w:numFmt w:val="bullet"/>
      <w:lvlText w:val="-"/>
      <w:lvlJc w:val="left"/>
      <w:pPr>
        <w:ind w:left="1069" w:hanging="360"/>
      </w:pPr>
      <w:rPr>
        <w:rFonts w:ascii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1" w15:restartNumberingAfterBreak="0">
    <w:nsid w:val="3EE46E5A"/>
    <w:multiLevelType w:val="hybridMultilevel"/>
    <w:tmpl w:val="9BA2448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6140D"/>
    <w:multiLevelType w:val="hybridMultilevel"/>
    <w:tmpl w:val="CF847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667334">
    <w:abstractNumId w:val="0"/>
  </w:num>
  <w:num w:numId="2" w16cid:durableId="1217546381">
    <w:abstractNumId w:val="1"/>
  </w:num>
  <w:num w:numId="3" w16cid:durableId="391583980">
    <w:abstractNumId w:val="2"/>
  </w:num>
  <w:num w:numId="4" w16cid:durableId="1770463792">
    <w:abstractNumId w:val="3"/>
  </w:num>
  <w:num w:numId="5" w16cid:durableId="1955288041">
    <w:abstractNumId w:val="4"/>
  </w:num>
  <w:num w:numId="6" w16cid:durableId="1635480881">
    <w:abstractNumId w:val="5"/>
  </w:num>
  <w:num w:numId="7" w16cid:durableId="58019080">
    <w:abstractNumId w:val="6"/>
  </w:num>
  <w:num w:numId="8" w16cid:durableId="1658920265">
    <w:abstractNumId w:val="7"/>
  </w:num>
  <w:num w:numId="9" w16cid:durableId="284779277">
    <w:abstractNumId w:val="8"/>
  </w:num>
  <w:num w:numId="10" w16cid:durableId="943072020">
    <w:abstractNumId w:val="10"/>
  </w:num>
  <w:num w:numId="11" w16cid:durableId="1634485492">
    <w:abstractNumId w:val="11"/>
  </w:num>
  <w:num w:numId="12" w16cid:durableId="863858675">
    <w:abstractNumId w:val="9"/>
  </w:num>
  <w:num w:numId="13" w16cid:durableId="5150794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701"/>
    <w:rsid w:val="00004999"/>
    <w:rsid w:val="00080B59"/>
    <w:rsid w:val="00086C31"/>
    <w:rsid w:val="00090BB7"/>
    <w:rsid w:val="000F3422"/>
    <w:rsid w:val="00181469"/>
    <w:rsid w:val="001B1B09"/>
    <w:rsid w:val="00234736"/>
    <w:rsid w:val="002666D3"/>
    <w:rsid w:val="00271ABF"/>
    <w:rsid w:val="002815A8"/>
    <w:rsid w:val="00291045"/>
    <w:rsid w:val="002D3185"/>
    <w:rsid w:val="002F5695"/>
    <w:rsid w:val="00304BCF"/>
    <w:rsid w:val="003E1E88"/>
    <w:rsid w:val="00432DC2"/>
    <w:rsid w:val="00471EE4"/>
    <w:rsid w:val="004D6CA4"/>
    <w:rsid w:val="004D7411"/>
    <w:rsid w:val="00521701"/>
    <w:rsid w:val="00523A81"/>
    <w:rsid w:val="00567842"/>
    <w:rsid w:val="0058406D"/>
    <w:rsid w:val="005A55D5"/>
    <w:rsid w:val="005D0100"/>
    <w:rsid w:val="006519E0"/>
    <w:rsid w:val="0066473F"/>
    <w:rsid w:val="00693F7C"/>
    <w:rsid w:val="006F393A"/>
    <w:rsid w:val="006F61F2"/>
    <w:rsid w:val="00706F77"/>
    <w:rsid w:val="00753E04"/>
    <w:rsid w:val="0076273D"/>
    <w:rsid w:val="00773697"/>
    <w:rsid w:val="007C2559"/>
    <w:rsid w:val="007C398A"/>
    <w:rsid w:val="0083261A"/>
    <w:rsid w:val="008A1C40"/>
    <w:rsid w:val="008D1240"/>
    <w:rsid w:val="00937249"/>
    <w:rsid w:val="00987CB3"/>
    <w:rsid w:val="009B5B6D"/>
    <w:rsid w:val="009D499D"/>
    <w:rsid w:val="00AF0BB0"/>
    <w:rsid w:val="00BB6CD1"/>
    <w:rsid w:val="00BF084D"/>
    <w:rsid w:val="00C049AE"/>
    <w:rsid w:val="00C06C11"/>
    <w:rsid w:val="00C120E1"/>
    <w:rsid w:val="00C77D84"/>
    <w:rsid w:val="00CB0625"/>
    <w:rsid w:val="00CD11AA"/>
    <w:rsid w:val="00CD4634"/>
    <w:rsid w:val="00CE2FA4"/>
    <w:rsid w:val="00D676EB"/>
    <w:rsid w:val="00DA4689"/>
    <w:rsid w:val="00DE3078"/>
    <w:rsid w:val="00ED60CE"/>
    <w:rsid w:val="00F071CC"/>
    <w:rsid w:val="00F432C5"/>
    <w:rsid w:val="00F52778"/>
    <w:rsid w:val="00FD6277"/>
    <w:rsid w:val="00FE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CB3E61A"/>
  <w15:chartTrackingRefBased/>
  <w15:docId w15:val="{47416C99-F35E-EB46-A1F2-1369EFC3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styleId="Lienhypertexte">
    <w:name w:val="Hyperlink"/>
    <w:semiHidden/>
    <w:rPr>
      <w:color w:val="000080"/>
      <w:u w:val="single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styleId="En-tte">
    <w:name w:val="header"/>
    <w:basedOn w:val="Normal"/>
    <w:link w:val="En-tteCar"/>
    <w:uiPriority w:val="99"/>
    <w:unhideWhenUsed/>
    <w:rsid w:val="00521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1701"/>
    <w:rPr>
      <w:rFonts w:eastAsia="Arial Unicode MS"/>
      <w:kern w:val="1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521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1701"/>
    <w:rPr>
      <w:rFonts w:eastAsia="Arial Unicode MS"/>
      <w:kern w:val="1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D60CE"/>
    <w:pPr>
      <w:ind w:left="720"/>
      <w:contextualSpacing/>
    </w:pPr>
  </w:style>
  <w:style w:type="character" w:styleId="Numrodepage">
    <w:name w:val="page number"/>
    <w:basedOn w:val="Policepardfaut"/>
    <w:uiPriority w:val="99"/>
    <w:semiHidden/>
    <w:unhideWhenUsed/>
    <w:rsid w:val="00987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openxmlformats.org/officeDocument/2006/relationships/image" Target="media/image16.jpeg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9.tiff"/><Relationship Id="rId47" Type="http://schemas.openxmlformats.org/officeDocument/2006/relationships/image" Target="media/image24.jpeg"/><Relationship Id="rId50" Type="http://schemas.openxmlformats.org/officeDocument/2006/relationships/diagramQuickStyle" Target="diagrams/quickStyle1.xml"/><Relationship Id="rId55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0.png"/><Relationship Id="rId11" Type="http://schemas.openxmlformats.org/officeDocument/2006/relationships/header" Target="header1.xml"/><Relationship Id="rId24" Type="http://schemas.microsoft.com/office/2007/relationships/hdphoto" Target="media/hdphoto5.wdp"/><Relationship Id="rId32" Type="http://schemas.microsoft.com/office/2007/relationships/hdphoto" Target="media/hdphoto9.wdp"/><Relationship Id="rId37" Type="http://schemas.microsoft.com/office/2007/relationships/hdphoto" Target="media/hdphoto11.wdp"/><Relationship Id="rId40" Type="http://schemas.openxmlformats.org/officeDocument/2006/relationships/image" Target="media/image17.jpeg"/><Relationship Id="rId45" Type="http://schemas.openxmlformats.org/officeDocument/2006/relationships/image" Target="media/image22.emf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microsoft.com/office/2007/relationships/hdphoto" Target="media/hdphoto4.wdp"/><Relationship Id="rId27" Type="http://schemas.openxmlformats.org/officeDocument/2006/relationships/image" Target="media/image9.png"/><Relationship Id="rId30" Type="http://schemas.microsoft.com/office/2007/relationships/hdphoto" Target="media/hdphoto8.wdp"/><Relationship Id="rId35" Type="http://schemas.microsoft.com/office/2007/relationships/hdphoto" Target="media/hdphoto10.wdp"/><Relationship Id="rId43" Type="http://schemas.openxmlformats.org/officeDocument/2006/relationships/image" Target="media/image20.jpeg"/><Relationship Id="rId48" Type="http://schemas.openxmlformats.org/officeDocument/2006/relationships/diagramData" Target="diagrams/data1.xml"/><Relationship Id="rId56" Type="http://schemas.openxmlformats.org/officeDocument/2006/relationships/image" Target="media/image28.png"/><Relationship Id="rId8" Type="http://schemas.openxmlformats.org/officeDocument/2006/relationships/image" Target="media/image2.jpeg"/><Relationship Id="rId51" Type="http://schemas.openxmlformats.org/officeDocument/2006/relationships/diagramColors" Target="diagrams/colors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23.jpeg"/><Relationship Id="rId59" Type="http://schemas.openxmlformats.org/officeDocument/2006/relationships/fontTable" Target="fontTable.xml"/><Relationship Id="rId20" Type="http://schemas.microsoft.com/office/2007/relationships/hdphoto" Target="media/hdphoto3.wdp"/><Relationship Id="rId41" Type="http://schemas.openxmlformats.org/officeDocument/2006/relationships/image" Target="media/image18.jpeg"/><Relationship Id="rId54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microsoft.com/office/2007/relationships/hdphoto" Target="media/hdphoto7.wdp"/><Relationship Id="rId36" Type="http://schemas.openxmlformats.org/officeDocument/2006/relationships/image" Target="media/image14.png"/><Relationship Id="rId49" Type="http://schemas.openxmlformats.org/officeDocument/2006/relationships/diagramLayout" Target="diagrams/layout1.xml"/><Relationship Id="rId57" Type="http://schemas.openxmlformats.org/officeDocument/2006/relationships/image" Target="media/image29.png"/><Relationship Id="rId10" Type="http://schemas.microsoft.com/office/2007/relationships/hdphoto" Target="media/hdphoto1.wdp"/><Relationship Id="rId31" Type="http://schemas.openxmlformats.org/officeDocument/2006/relationships/image" Target="media/image11.png"/><Relationship Id="rId44" Type="http://schemas.openxmlformats.org/officeDocument/2006/relationships/image" Target="media/image21.png"/><Relationship Id="rId52" Type="http://schemas.microsoft.com/office/2007/relationships/diagramDrawing" Target="diagrams/drawing1.xml"/><Relationship Id="rId6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55096E-FFD7-1F44-96C8-B87CF1640ED1}" type="doc">
      <dgm:prSet loTypeId="urn:microsoft.com/office/officeart/2005/8/layout/chevron2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7EAC91CE-6B0B-2F4A-A614-7C90DC1850CE}">
      <dgm:prSet phldrT="[Texte]"/>
      <dgm:spPr>
        <a:solidFill>
          <a:srgbClr val="C00000"/>
        </a:solidFill>
        <a:ln>
          <a:solidFill>
            <a:srgbClr val="C00000"/>
          </a:solidFill>
        </a:ln>
      </dgm:spPr>
      <dgm:t>
        <a:bodyPr/>
        <a:lstStyle/>
        <a:p>
          <a:r>
            <a:rPr lang="fr-FR" b="1">
              <a:latin typeface="Avenir Next Condensed" panose="020B0506020202020204" pitchFamily="34" charset="0"/>
            </a:rPr>
            <a:t>Risques très élevés</a:t>
          </a:r>
        </a:p>
      </dgm:t>
    </dgm:pt>
    <dgm:pt modelId="{38129E51-2E59-6F4F-B4EC-A7EF48721B63}" type="parTrans" cxnId="{64F85CC3-9EF2-4A43-A81D-B0EBC6776A0F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2787E9F-0987-B14C-B8B3-2DAE9C29B5DE}" type="sibTrans" cxnId="{64F85CC3-9EF2-4A43-A81D-B0EBC6776A0F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D7CBFD50-1C97-2C46-AECF-83FAA055D84A}">
      <dgm:prSet phldrT="[Texte]"/>
      <dgm:spPr>
        <a:solidFill>
          <a:schemeClr val="accent2"/>
        </a:solidFill>
        <a:ln>
          <a:solidFill>
            <a:schemeClr val="accent2"/>
          </a:solidFill>
        </a:ln>
      </dgm:spPr>
      <dgm:t>
        <a:bodyPr/>
        <a:lstStyle/>
        <a:p>
          <a:r>
            <a:rPr lang="fr-FR" b="1">
              <a:latin typeface="Avenir Next Condensed" panose="020B0506020202020204" pitchFamily="34" charset="0"/>
            </a:rPr>
            <a:t>Risques élevés</a:t>
          </a:r>
        </a:p>
      </dgm:t>
    </dgm:pt>
    <dgm:pt modelId="{40B6E152-4A3C-A44D-A408-661662B14639}" type="parTrans" cxnId="{D8E1CD45-ECDD-8F48-9636-82F23641122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BF531ED-CB33-084B-B9C2-E3C102AA47A2}" type="sibTrans" cxnId="{D8E1CD45-ECDD-8F48-9636-82F23641122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F79B29D-A90C-7142-A995-5F74BFBD6F66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Hyperglycémie modérée </a:t>
          </a:r>
        </a:p>
      </dgm:t>
    </dgm:pt>
    <dgm:pt modelId="{BBC63C25-466A-BD41-8F97-296BCE918050}" type="parTrans" cxnId="{E3576644-C2C3-ED40-9551-0853DF3A37D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FA18274-DAC2-6443-B20C-4007C2AB8D6B}" type="sibTrans" cxnId="{E3576644-C2C3-ED40-9551-0853DF3A37D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98D0932-4EBC-2542-BD1C-A41EBFACFB77}">
      <dgm:prSet phldrT="[Texte]"/>
      <dgm:spPr>
        <a:solidFill>
          <a:schemeClr val="accent4"/>
        </a:solidFill>
        <a:ln>
          <a:solidFill>
            <a:schemeClr val="accent4"/>
          </a:solidFill>
        </a:ln>
      </dgm:spPr>
      <dgm:t>
        <a:bodyPr/>
        <a:lstStyle/>
        <a:p>
          <a:r>
            <a:rPr lang="fr-FR" b="1">
              <a:latin typeface="Avenir Next Condensed" panose="020B0506020202020204" pitchFamily="34" charset="0"/>
            </a:rPr>
            <a:t>Risques modérés</a:t>
          </a:r>
        </a:p>
      </dgm:t>
    </dgm:pt>
    <dgm:pt modelId="{4E48BDAC-5FE3-F142-9E59-3F874F99A7EA}" type="parTrans" cxnId="{C54AA321-92BB-B142-A1A5-35986A08B0E1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3B1488B2-0AF0-AF4C-ADE7-3D16811C71C6}" type="sibTrans" cxnId="{C54AA321-92BB-B142-A1A5-35986A08B0E1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79C1918-076F-654F-B9E9-ABB5A081AB02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Patient avec un diabète bien contr</a:t>
          </a:r>
          <a:r>
            <a:rPr lang="nl-BE" sz="1200">
              <a:latin typeface="Avenir Next Condensed" panose="020B0506020202020204" pitchFamily="34" charset="0"/>
            </a:rPr>
            <a:t>ô</a:t>
          </a:r>
          <a:r>
            <a:rPr lang="fr-FR" sz="1200">
              <a:latin typeface="Avenir Next Condensed" panose="020B0506020202020204" pitchFamily="34" charset="0"/>
            </a:rPr>
            <a:t>lé sous insulino-secréteurs de courte durée d'action</a:t>
          </a:r>
        </a:p>
      </dgm:t>
    </dgm:pt>
    <dgm:pt modelId="{D8E3EFB2-63B4-4C4A-955C-F564E1CECF05}" type="parTrans" cxnId="{5C358984-4D9F-354A-8B28-5F1C873963F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275B0576-C81F-964B-AB7C-0DE8CB1F7454}" type="sibTrans" cxnId="{5C358984-4D9F-354A-8B28-5F1C873963F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3A82469B-AD66-E341-9E23-E4C8BF3E22EF}">
      <dgm:prSet phldrT="[Texte]"/>
      <dgm:spPr>
        <a:solidFill>
          <a:schemeClr val="accent6"/>
        </a:solidFill>
        <a:ln>
          <a:solidFill>
            <a:schemeClr val="accent6"/>
          </a:solidFill>
        </a:ln>
      </dgm:spPr>
      <dgm:t>
        <a:bodyPr/>
        <a:lstStyle/>
        <a:p>
          <a:r>
            <a:rPr lang="fr-FR" b="1">
              <a:latin typeface="Avenir Next Condensed" panose="020B0506020202020204" pitchFamily="34" charset="0"/>
            </a:rPr>
            <a:t>Risques faibles</a:t>
          </a:r>
        </a:p>
      </dgm:t>
    </dgm:pt>
    <dgm:pt modelId="{1F81031D-B6D6-154C-9669-F78BE788EB12}" type="parTrans" cxnId="{43F3F4DC-BDAE-C046-8721-D351A2818E9D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CBF79B04-D17F-C843-8675-917283DE45C7}" type="sibTrans" cxnId="{43F3F4DC-BDAE-C046-8721-D351A2818E9D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BC51F700-C9C5-6947-9BF6-1050E2F2ADF9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Patient avec un diabète bien contr</a:t>
          </a:r>
          <a:r>
            <a:rPr lang="nl-BE" sz="1200">
              <a:latin typeface="Avenir Next Condensed" panose="020B0506020202020204" pitchFamily="34" charset="0"/>
            </a:rPr>
            <a:t>ôlé sour traitement hygiéno-diététique et/ou metformine et/ou inhibiteur de l'alpha glucodiase et/ou voie des incrétines n'ayant pas d'autre pathologie que le diabète</a:t>
          </a:r>
          <a:endParaRPr lang="fr-FR" sz="1200">
            <a:latin typeface="Avenir Next Condensed" panose="020B0506020202020204" pitchFamily="34" charset="0"/>
          </a:endParaRPr>
        </a:p>
      </dgm:t>
    </dgm:pt>
    <dgm:pt modelId="{68F2EA30-2D54-C94F-91BE-2FBF67AE2D68}" type="parTrans" cxnId="{E994E420-F94E-3A45-8D8D-F1B7A74E6A42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748CC3A1-AE25-3344-9A7C-EDBCA3B23E74}" type="sibTrans" cxnId="{E994E420-F94E-3A45-8D8D-F1B7A74E6A42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E8169D6-44C3-D045-9B02-7C1AC14FEADD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Hypoglycémie sévère</a:t>
          </a:r>
        </a:p>
      </dgm:t>
    </dgm:pt>
    <dgm:pt modelId="{C299CCB3-A781-A746-BAA2-E8BF2576BB09}" type="parTrans" cxnId="{8F31EAF1-F7C4-AA4E-B944-21BFA0FF932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369CFEC9-6178-1A48-B851-3633309FCD0B}" type="sibTrans" cxnId="{8F31EAF1-F7C4-AA4E-B944-21BFA0FF932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9DBCE5AB-D133-B241-B070-A04106BF2C58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Hypoglycémies habituellement non ressenties</a:t>
          </a:r>
        </a:p>
      </dgm:t>
    </dgm:pt>
    <dgm:pt modelId="{5EC2810C-509C-854E-BDF5-C5AF550F1D3D}" type="parTrans" cxnId="{EC088569-9751-3448-B4F7-FDDF0059CAC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D263A531-326A-1A4E-AEC8-638F92791BF5}" type="sibTrans" cxnId="{EC088569-9751-3448-B4F7-FDDF0059CAC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9F83ECE5-BFE7-6845-8A93-8D24D300A8C3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Antécédents d'hypoglycémies récurrentes</a:t>
          </a:r>
        </a:p>
      </dgm:t>
    </dgm:pt>
    <dgm:pt modelId="{6B9C8A4C-2652-994D-862A-957330949687}" type="parTrans" cxnId="{A113F49F-7AF8-9A4D-8813-7457903A9E5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C46908BC-8E5C-9B45-80F7-A6DD21DBC979}" type="sibTrans" cxnId="{A113F49F-7AF8-9A4D-8813-7457903A9E5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A9C2C4F-305D-2243-B3F7-ED85A5535128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Acidocétose</a:t>
          </a:r>
        </a:p>
      </dgm:t>
    </dgm:pt>
    <dgm:pt modelId="{CB9ED4BC-A07E-4E4E-9250-3EF86206D786}" type="parTrans" cxnId="{5F14DF91-C4B3-D746-99DC-54039CF1037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124376C0-F1F4-4F4E-8DF4-684D47F5F609}" type="sibTrans" cxnId="{5F14DF91-C4B3-D746-99DC-54039CF1037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DCD32B42-FC42-6340-AEA3-E85F5A38394D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Dialyse chronique</a:t>
          </a:r>
        </a:p>
      </dgm:t>
    </dgm:pt>
    <dgm:pt modelId="{467F0B24-11BE-3146-A61A-FCB235890520}" type="parTrans" cxnId="{C04EDC18-6828-3B45-90D7-0E63DF43F07B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54B38A76-9873-744E-89A7-6F9420E1EE1A}" type="sibTrans" cxnId="{C04EDC18-6828-3B45-90D7-0E63DF43F07B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7E9E012-9F86-AD4B-82B7-045A3B5B6066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Coma hyperosmolaire, hyperglycémique</a:t>
          </a:r>
        </a:p>
      </dgm:t>
    </dgm:pt>
    <dgm:pt modelId="{DCAE80DF-76FB-0545-B5B3-8CB97C74F2BF}" type="parTrans" cxnId="{49E02E96-0B96-CA43-AF67-465D470519DF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53CFCE48-DB5D-2F46-B7E1-79BFC37FBA54}" type="sibTrans" cxnId="{49E02E96-0B96-CA43-AF67-465D470519DF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15C0592-BB3C-F542-8876-9902CF058F7B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Faible contr</a:t>
          </a:r>
          <a:r>
            <a:rPr lang="nl-BE" sz="1200">
              <a:latin typeface="Avenir Next Condensed" panose="020B0506020202020204" pitchFamily="34" charset="0"/>
            </a:rPr>
            <a:t>ôle glycémique</a:t>
          </a:r>
          <a:endParaRPr lang="fr-FR" sz="1200">
            <a:latin typeface="Avenir Next Condensed" panose="020B0506020202020204" pitchFamily="34" charset="0"/>
          </a:endParaRPr>
        </a:p>
      </dgm:t>
    </dgm:pt>
    <dgm:pt modelId="{A95AF389-D6A3-E84F-9FE3-66C4119755D2}" type="parTrans" cxnId="{E62BEB8F-F4C3-D842-9657-E713D871AAE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CB35BD0C-B6D6-9442-992C-57E4114AEEB2}" type="sibTrans" cxnId="{E62BEB8F-F4C3-D842-9657-E713D871AAE7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2F23D717-2368-F148-80F4-C74836F47522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Maladie aigüe</a:t>
          </a:r>
          <a:r>
            <a:rPr lang="nl-BE" sz="1200">
              <a:latin typeface="Avenir Next Condensed" panose="020B0506020202020204" pitchFamily="34" charset="0"/>
            </a:rPr>
            <a:t> associée au diabète</a:t>
          </a:r>
          <a:endParaRPr lang="fr-FR" sz="1200">
            <a:latin typeface="Avenir Next Condensed" panose="020B0506020202020204" pitchFamily="34" charset="0"/>
          </a:endParaRPr>
        </a:p>
      </dgm:t>
    </dgm:pt>
    <dgm:pt modelId="{E54403D4-1E86-C04E-B9AA-247A5A925CB9}" type="parTrans" cxnId="{89DF56F2-C084-D14A-90A9-963793581A79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13EFDF50-4F5A-324F-973D-C900F80EF161}" type="sibTrans" cxnId="{89DF56F2-C084-D14A-90A9-963793581A79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9F1F3C2F-E1EF-2544-859F-79ED490384A2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Activité physique intense</a:t>
          </a:r>
        </a:p>
      </dgm:t>
    </dgm:pt>
    <dgm:pt modelId="{DA7D071F-A1E2-1B4E-9375-C92D9EBCE619}" type="parTrans" cxnId="{AF98BF49-CB54-AA43-90A7-88C51207B70D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4EF8B2AC-FD98-784F-836F-9755809B495E}" type="sibTrans" cxnId="{AF98BF49-CB54-AA43-90A7-88C51207B70D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2D180761-20C3-814E-8987-94F9E5D7E414}">
      <dgm:prSet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Grossesse, allaitement, enfant</a:t>
          </a:r>
        </a:p>
      </dgm:t>
    </dgm:pt>
    <dgm:pt modelId="{6E893190-5F6B-0B4D-B14F-503377334655}" type="parTrans" cxnId="{B4EE4F9C-1956-594C-BD7B-5B7AA611E00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4FF04285-DBFA-E444-9462-63548E0BE901}" type="sibTrans" cxnId="{B4EE4F9C-1956-594C-BD7B-5B7AA611E00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8B156168-7E97-2641-9222-856CAB8D26A9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Patient vivant seul et traité par insuline ou sulfamidés hypoglycémiants</a:t>
          </a:r>
        </a:p>
      </dgm:t>
    </dgm:pt>
    <dgm:pt modelId="{CCF413C4-13FE-F34E-AFAD-E2F21B14F674}" type="parTrans" cxnId="{E52E841E-2F91-B743-A550-8A7AFF89252E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D843AC2F-F136-CE47-8B4E-AD84F63F7B99}" type="sibTrans" cxnId="{E52E841E-2F91-B743-A550-8A7AFF89252E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A9B6FE33-F055-C74F-B7F3-694D6CA5D845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Insuffisance rénale </a:t>
          </a:r>
        </a:p>
      </dgm:t>
    </dgm:pt>
    <dgm:pt modelId="{96ED3F79-4539-B44A-B956-1C93C5A78509}" type="parTrans" cxnId="{FD120283-E866-1D48-B341-98CDEA2DAC7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8E994FA0-7FF2-A649-8441-78AAFB61C39A}" type="sibTrans" cxnId="{FD120283-E866-1D48-B341-98CDEA2DAC75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3C862F7-1FF7-FF47-8F9A-A19060039DC8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Complications micro-vasculaires à un stade avancé</a:t>
          </a:r>
        </a:p>
      </dgm:t>
    </dgm:pt>
    <dgm:pt modelId="{8490F077-A116-C54A-91B4-50A0D98D0F31}" type="parTrans" cxnId="{CE0FD8B9-80F5-FD49-8E99-999388BE9296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18D72D9-8848-5C41-81BB-EF0CA8FB72BB}" type="sibTrans" cxnId="{CE0FD8B9-80F5-FD49-8E99-999388BE9296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941EED45-7085-F744-9EE4-94100BD483BD}">
      <dgm:prSet phldrT="[Texte]" custT="1"/>
      <dgm:spPr/>
      <dgm:t>
        <a:bodyPr/>
        <a:lstStyle/>
        <a:p>
          <a:r>
            <a:rPr lang="fr-FR" sz="1200">
              <a:latin typeface="Avenir Next Condensed" panose="020B0506020202020204" pitchFamily="34" charset="0"/>
            </a:rPr>
            <a:t>Patient avec comorbidités ou facteurs de risques supplémentaires</a:t>
          </a:r>
        </a:p>
      </dgm:t>
    </dgm:pt>
    <dgm:pt modelId="{49C605F1-D3AA-6F49-A994-D05FBE428692}" type="parTrans" cxnId="{2141736F-EC52-4149-B5E3-DA6C590280E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D04CD97C-7A69-AD4A-8B92-EC99268F015A}" type="sibTrans" cxnId="{2141736F-EC52-4149-B5E3-DA6C590280E4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8C68C2E4-F129-2242-9BFC-6BF824B3614C}">
      <dgm:prSet phldrT="[Texte]" custT="1"/>
      <dgm:spPr/>
      <dgm:t>
        <a:bodyPr/>
        <a:lstStyle/>
        <a:p>
          <a:r>
            <a:rPr lang="nl-BE" sz="1200">
              <a:latin typeface="Avenir Next Condensed" panose="020B0506020202020204" pitchFamily="34" charset="0"/>
            </a:rPr>
            <a:t>Âge avancé avec santé fragile</a:t>
          </a:r>
          <a:endParaRPr lang="fr-FR" sz="1200">
            <a:latin typeface="Avenir Next Condensed" panose="020B0506020202020204" pitchFamily="34" charset="0"/>
          </a:endParaRPr>
        </a:p>
      </dgm:t>
    </dgm:pt>
    <dgm:pt modelId="{B3576497-71CA-C743-922B-C8815DE005F8}" type="parTrans" cxnId="{A49F3E34-38D8-2247-BFDC-9B5A33D54E5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01194C90-4EAF-0949-A13E-04F206351E30}" type="sibTrans" cxnId="{A49F3E34-38D8-2247-BFDC-9B5A33D54E50}">
      <dgm:prSet/>
      <dgm:spPr/>
      <dgm:t>
        <a:bodyPr/>
        <a:lstStyle/>
        <a:p>
          <a:endParaRPr lang="fr-FR">
            <a:latin typeface="Avenir Next Condensed" panose="020B0506020202020204" pitchFamily="34" charset="0"/>
          </a:endParaRPr>
        </a:p>
      </dgm:t>
    </dgm:pt>
    <dgm:pt modelId="{64DA77BA-3460-784E-9A22-07C9F11DBA30}" type="pres">
      <dgm:prSet presAssocID="{4655096E-FFD7-1F44-96C8-B87CF1640ED1}" presName="linearFlow" presStyleCnt="0">
        <dgm:presLayoutVars>
          <dgm:dir/>
          <dgm:animLvl val="lvl"/>
          <dgm:resizeHandles val="exact"/>
        </dgm:presLayoutVars>
      </dgm:prSet>
      <dgm:spPr/>
    </dgm:pt>
    <dgm:pt modelId="{6283C342-7C42-394D-A0CC-6786EEF7EAB6}" type="pres">
      <dgm:prSet presAssocID="{7EAC91CE-6B0B-2F4A-A614-7C90DC1850CE}" presName="composite" presStyleCnt="0"/>
      <dgm:spPr/>
    </dgm:pt>
    <dgm:pt modelId="{F3F3C675-E406-884F-8C09-A37C30C0B93D}" type="pres">
      <dgm:prSet presAssocID="{7EAC91CE-6B0B-2F4A-A614-7C90DC1850CE}" presName="parentText" presStyleLbl="alignNode1" presStyleIdx="0" presStyleCnt="4">
        <dgm:presLayoutVars>
          <dgm:chMax val="1"/>
          <dgm:bulletEnabled val="1"/>
        </dgm:presLayoutVars>
      </dgm:prSet>
      <dgm:spPr/>
    </dgm:pt>
    <dgm:pt modelId="{BC8B5A38-0D05-4544-A1F9-1D764A2CF4CB}" type="pres">
      <dgm:prSet presAssocID="{7EAC91CE-6B0B-2F4A-A614-7C90DC1850CE}" presName="descendantText" presStyleLbl="alignAcc1" presStyleIdx="0" presStyleCnt="4" custScaleY="218384" custLinFactNeighborY="-3693">
        <dgm:presLayoutVars>
          <dgm:bulletEnabled val="1"/>
        </dgm:presLayoutVars>
      </dgm:prSet>
      <dgm:spPr/>
    </dgm:pt>
    <dgm:pt modelId="{1C3BB949-3927-A549-B8EC-17FCC2ED11ED}" type="pres">
      <dgm:prSet presAssocID="{02787E9F-0987-B14C-B8B3-2DAE9C29B5DE}" presName="sp" presStyleCnt="0"/>
      <dgm:spPr/>
    </dgm:pt>
    <dgm:pt modelId="{CC55A129-3205-CE48-9879-9594612C82A1}" type="pres">
      <dgm:prSet presAssocID="{D7CBFD50-1C97-2C46-AECF-83FAA055D84A}" presName="composite" presStyleCnt="0"/>
      <dgm:spPr/>
    </dgm:pt>
    <dgm:pt modelId="{D8546EAD-95E4-124B-8595-3C28E60F7E2D}" type="pres">
      <dgm:prSet presAssocID="{D7CBFD50-1C97-2C46-AECF-83FAA055D84A}" presName="parentText" presStyleLbl="alignNode1" presStyleIdx="1" presStyleCnt="4" custLinFactNeighborX="2229" custLinFactNeighborY="9360">
        <dgm:presLayoutVars>
          <dgm:chMax val="1"/>
          <dgm:bulletEnabled val="1"/>
        </dgm:presLayoutVars>
      </dgm:prSet>
      <dgm:spPr/>
    </dgm:pt>
    <dgm:pt modelId="{46FFAF1C-AAC8-894C-A283-526E3ED02A53}" type="pres">
      <dgm:prSet presAssocID="{D7CBFD50-1C97-2C46-AECF-83FAA055D84A}" presName="descendantText" presStyleLbl="alignAcc1" presStyleIdx="1" presStyleCnt="4" custScaleY="130929" custLinFactNeighborX="291" custLinFactNeighborY="21599">
        <dgm:presLayoutVars>
          <dgm:bulletEnabled val="1"/>
        </dgm:presLayoutVars>
      </dgm:prSet>
      <dgm:spPr/>
    </dgm:pt>
    <dgm:pt modelId="{DE374FDE-62FC-A54D-9616-F572AA8D1C00}" type="pres">
      <dgm:prSet presAssocID="{0BF531ED-CB33-084B-B9C2-E3C102AA47A2}" presName="sp" presStyleCnt="0"/>
      <dgm:spPr/>
    </dgm:pt>
    <dgm:pt modelId="{A744BA9E-103A-ED4F-9EBC-74D2369F7034}" type="pres">
      <dgm:prSet presAssocID="{698D0932-4EBC-2542-BD1C-A41EBFACFB77}" presName="composite" presStyleCnt="0"/>
      <dgm:spPr/>
    </dgm:pt>
    <dgm:pt modelId="{20C6CE44-BD44-014A-A172-34DFA90AC19D}" type="pres">
      <dgm:prSet presAssocID="{698D0932-4EBC-2542-BD1C-A41EBFACFB77}" presName="parentText" presStyleLbl="alignNode1" presStyleIdx="2" presStyleCnt="4" custLinFactNeighborY="5460">
        <dgm:presLayoutVars>
          <dgm:chMax val="1"/>
          <dgm:bulletEnabled val="1"/>
        </dgm:presLayoutVars>
      </dgm:prSet>
      <dgm:spPr/>
    </dgm:pt>
    <dgm:pt modelId="{1CA8FB74-AE08-024A-9676-49FDB80B7836}" type="pres">
      <dgm:prSet presAssocID="{698D0932-4EBC-2542-BD1C-A41EBFACFB77}" presName="descendantText" presStyleLbl="alignAcc1" presStyleIdx="2" presStyleCnt="4" custLinFactNeighborX="292" custLinFactNeighborY="10800">
        <dgm:presLayoutVars>
          <dgm:bulletEnabled val="1"/>
        </dgm:presLayoutVars>
      </dgm:prSet>
      <dgm:spPr/>
    </dgm:pt>
    <dgm:pt modelId="{07D10CFD-3749-694B-B40A-7C9E8D8B2488}" type="pres">
      <dgm:prSet presAssocID="{3B1488B2-0AF0-AF4C-ADE7-3D16811C71C6}" presName="sp" presStyleCnt="0"/>
      <dgm:spPr/>
    </dgm:pt>
    <dgm:pt modelId="{06B11A56-F8AB-7743-B6A1-E263F9971DF6}" type="pres">
      <dgm:prSet presAssocID="{3A82469B-AD66-E341-9E23-E4C8BF3E22EF}" presName="composite" presStyleCnt="0"/>
      <dgm:spPr/>
    </dgm:pt>
    <dgm:pt modelId="{9281AE19-3EFD-5649-852A-A47CC93094C0}" type="pres">
      <dgm:prSet presAssocID="{3A82469B-AD66-E341-9E23-E4C8BF3E22EF}" presName="parentText" presStyleLbl="alignNode1" presStyleIdx="3" presStyleCnt="4" custLinFactNeighborY="-5460">
        <dgm:presLayoutVars>
          <dgm:chMax val="1"/>
          <dgm:bulletEnabled val="1"/>
        </dgm:presLayoutVars>
      </dgm:prSet>
      <dgm:spPr/>
    </dgm:pt>
    <dgm:pt modelId="{CAAD86EF-7286-1D4F-A204-82AF1076F1DB}" type="pres">
      <dgm:prSet presAssocID="{3A82469B-AD66-E341-9E23-E4C8BF3E22EF}" presName="descendantText" presStyleLbl="alignAcc1" presStyleIdx="3" presStyleCnt="4" custLinFactNeighborY="-8400">
        <dgm:presLayoutVars>
          <dgm:bulletEnabled val="1"/>
        </dgm:presLayoutVars>
      </dgm:prSet>
      <dgm:spPr/>
    </dgm:pt>
  </dgm:ptLst>
  <dgm:cxnLst>
    <dgm:cxn modelId="{4FCC0915-9AAE-E241-925D-35DB13D9E480}" type="presOf" srcId="{A9B6FE33-F055-C74F-B7F3-694D6CA5D845}" destId="{46FFAF1C-AAC8-894C-A283-526E3ED02A53}" srcOrd="0" destOrd="2" presId="urn:microsoft.com/office/officeart/2005/8/layout/chevron2"/>
    <dgm:cxn modelId="{C04EDC18-6828-3B45-90D7-0E63DF43F07B}" srcId="{7EAC91CE-6B0B-2F4A-A614-7C90DC1850CE}" destId="{DCD32B42-FC42-6340-AEA3-E85F5A38394D}" srcOrd="4" destOrd="0" parTransId="{467F0B24-11BE-3146-A61A-FCB235890520}" sibTransId="{54B38A76-9873-744E-89A7-6F9420E1EE1A}"/>
    <dgm:cxn modelId="{DC5B241D-4343-D14C-A00D-98907BCFF073}" type="presOf" srcId="{9F1F3C2F-E1EF-2544-859F-79ED490384A2}" destId="{BC8B5A38-0D05-4544-A1F9-1D764A2CF4CB}" srcOrd="0" destOrd="8" presId="urn:microsoft.com/office/officeart/2005/8/layout/chevron2"/>
    <dgm:cxn modelId="{E52E841E-2F91-B743-A550-8A7AFF89252E}" srcId="{D7CBFD50-1C97-2C46-AECF-83FAA055D84A}" destId="{8B156168-7E97-2641-9222-856CAB8D26A9}" srcOrd="1" destOrd="0" parTransId="{CCF413C4-13FE-F34E-AFAD-E2F21B14F674}" sibTransId="{D843AC2F-F136-CE47-8B4E-AD84F63F7B99}"/>
    <dgm:cxn modelId="{E994E420-F94E-3A45-8D8D-F1B7A74E6A42}" srcId="{3A82469B-AD66-E341-9E23-E4C8BF3E22EF}" destId="{BC51F700-C9C5-6947-9BF6-1050E2F2ADF9}" srcOrd="0" destOrd="0" parTransId="{68F2EA30-2D54-C94F-91BE-2FBF67AE2D68}" sibTransId="{748CC3A1-AE25-3344-9A7C-EDBCA3B23E74}"/>
    <dgm:cxn modelId="{C54AA321-92BB-B142-A1A5-35986A08B0E1}" srcId="{4655096E-FFD7-1F44-96C8-B87CF1640ED1}" destId="{698D0932-4EBC-2542-BD1C-A41EBFACFB77}" srcOrd="2" destOrd="0" parTransId="{4E48BDAC-5FE3-F142-9E59-3F874F99A7EA}" sibTransId="{3B1488B2-0AF0-AF4C-ADE7-3D16811C71C6}"/>
    <dgm:cxn modelId="{1F766327-2E90-3C44-A539-D33B6880A032}" type="presOf" srcId="{0E8169D6-44C3-D045-9B02-7C1AC14FEADD}" destId="{BC8B5A38-0D05-4544-A1F9-1D764A2CF4CB}" srcOrd="0" destOrd="0" presId="urn:microsoft.com/office/officeart/2005/8/layout/chevron2"/>
    <dgm:cxn modelId="{9459312C-684A-7A43-9545-F0E69A85B8EC}" type="presOf" srcId="{679C1918-076F-654F-B9E9-ABB5A081AB02}" destId="{1CA8FB74-AE08-024A-9676-49FDB80B7836}" srcOrd="0" destOrd="0" presId="urn:microsoft.com/office/officeart/2005/8/layout/chevron2"/>
    <dgm:cxn modelId="{E4A5F330-46E0-9345-B595-614697EE0095}" type="presOf" srcId="{2D180761-20C3-814E-8987-94F9E5D7E414}" destId="{BC8B5A38-0D05-4544-A1F9-1D764A2CF4CB}" srcOrd="0" destOrd="9" presId="urn:microsoft.com/office/officeart/2005/8/layout/chevron2"/>
    <dgm:cxn modelId="{A49F3E34-38D8-2247-BFDC-9B5A33D54E50}" srcId="{D7CBFD50-1C97-2C46-AECF-83FAA055D84A}" destId="{8C68C2E4-F129-2242-9BFC-6BF824B3614C}" srcOrd="5" destOrd="0" parTransId="{B3576497-71CA-C743-922B-C8815DE005F8}" sibTransId="{01194C90-4EAF-0949-A13E-04F206351E30}"/>
    <dgm:cxn modelId="{83B87241-D41E-9C44-BDA8-436BA7BC3957}" type="presOf" srcId="{941EED45-7085-F744-9EE4-94100BD483BD}" destId="{46FFAF1C-AAC8-894C-A283-526E3ED02A53}" srcOrd="0" destOrd="4" presId="urn:microsoft.com/office/officeart/2005/8/layout/chevron2"/>
    <dgm:cxn modelId="{E3576644-C2C3-ED40-9551-0853DF3A37D5}" srcId="{D7CBFD50-1C97-2C46-AECF-83FAA055D84A}" destId="{6F79B29D-A90C-7142-A995-5F74BFBD6F66}" srcOrd="0" destOrd="0" parTransId="{BBC63C25-466A-BD41-8F97-296BCE918050}" sibTransId="{0FA18274-DAC2-6443-B20C-4007C2AB8D6B}"/>
    <dgm:cxn modelId="{D8E1CD45-ECDD-8F48-9636-82F236411227}" srcId="{4655096E-FFD7-1F44-96C8-B87CF1640ED1}" destId="{D7CBFD50-1C97-2C46-AECF-83FAA055D84A}" srcOrd="1" destOrd="0" parTransId="{40B6E152-4A3C-A44D-A408-661662B14639}" sibTransId="{0BF531ED-CB33-084B-B9C2-E3C102AA47A2}"/>
    <dgm:cxn modelId="{AF98BF49-CB54-AA43-90A7-88C51207B70D}" srcId="{7EAC91CE-6B0B-2F4A-A614-7C90DC1850CE}" destId="{9F1F3C2F-E1EF-2544-859F-79ED490384A2}" srcOrd="8" destOrd="0" parTransId="{DA7D071F-A1E2-1B4E-9375-C92D9EBCE619}" sibTransId="{4EF8B2AC-FD98-784F-836F-9755809B495E}"/>
    <dgm:cxn modelId="{E5582552-C782-EC44-AFB2-257F388C3E0D}" type="presOf" srcId="{7EAC91CE-6B0B-2F4A-A614-7C90DC1850CE}" destId="{F3F3C675-E406-884F-8C09-A37C30C0B93D}" srcOrd="0" destOrd="0" presId="urn:microsoft.com/office/officeart/2005/8/layout/chevron2"/>
    <dgm:cxn modelId="{82551C67-01C3-0546-9009-58DF4CEF9E93}" type="presOf" srcId="{4655096E-FFD7-1F44-96C8-B87CF1640ED1}" destId="{64DA77BA-3460-784E-9A22-07C9F11DBA30}" srcOrd="0" destOrd="0" presId="urn:microsoft.com/office/officeart/2005/8/layout/chevron2"/>
    <dgm:cxn modelId="{EC088569-9751-3448-B4F7-FDDF0059CAC7}" srcId="{7EAC91CE-6B0B-2F4A-A614-7C90DC1850CE}" destId="{9DBCE5AB-D133-B241-B070-A04106BF2C58}" srcOrd="1" destOrd="0" parTransId="{5EC2810C-509C-854E-BDF5-C5AF550F1D3D}" sibTransId="{D263A531-326A-1A4E-AEC8-638F92791BF5}"/>
    <dgm:cxn modelId="{9316FF6D-06A0-FB48-8638-B0F475785A90}" type="presOf" srcId="{BC51F700-C9C5-6947-9BF6-1050E2F2ADF9}" destId="{CAAD86EF-7286-1D4F-A204-82AF1076F1DB}" srcOrd="0" destOrd="0" presId="urn:microsoft.com/office/officeart/2005/8/layout/chevron2"/>
    <dgm:cxn modelId="{2141736F-EC52-4149-B5E3-DA6C590280E4}" srcId="{D7CBFD50-1C97-2C46-AECF-83FAA055D84A}" destId="{941EED45-7085-F744-9EE4-94100BD483BD}" srcOrd="4" destOrd="0" parTransId="{49C605F1-D3AA-6F49-A994-D05FBE428692}" sibTransId="{D04CD97C-7A69-AD4A-8B92-EC99268F015A}"/>
    <dgm:cxn modelId="{1876A177-E360-C842-B4BA-BAC7CCA1DD8B}" type="presOf" srcId="{9DBCE5AB-D133-B241-B070-A04106BF2C58}" destId="{BC8B5A38-0D05-4544-A1F9-1D764A2CF4CB}" srcOrd="0" destOrd="1" presId="urn:microsoft.com/office/officeart/2005/8/layout/chevron2"/>
    <dgm:cxn modelId="{802BC27B-38A4-4E49-BB2E-59FAC7AA1526}" type="presOf" srcId="{0A9C2C4F-305D-2243-B3F7-ED85A5535128}" destId="{BC8B5A38-0D05-4544-A1F9-1D764A2CF4CB}" srcOrd="0" destOrd="3" presId="urn:microsoft.com/office/officeart/2005/8/layout/chevron2"/>
    <dgm:cxn modelId="{FD120283-E866-1D48-B341-98CDEA2DAC75}" srcId="{D7CBFD50-1C97-2C46-AECF-83FAA055D84A}" destId="{A9B6FE33-F055-C74F-B7F3-694D6CA5D845}" srcOrd="2" destOrd="0" parTransId="{96ED3F79-4539-B44A-B956-1C93C5A78509}" sibTransId="{8E994FA0-7FF2-A649-8441-78AAFB61C39A}"/>
    <dgm:cxn modelId="{5C358984-4D9F-354A-8B28-5F1C873963F0}" srcId="{698D0932-4EBC-2542-BD1C-A41EBFACFB77}" destId="{679C1918-076F-654F-B9E9-ABB5A081AB02}" srcOrd="0" destOrd="0" parTransId="{D8E3EFB2-63B4-4C4A-955C-F564E1CECF05}" sibTransId="{275B0576-C81F-964B-AB7C-0DE8CB1F7454}"/>
    <dgm:cxn modelId="{E62BEB8F-F4C3-D842-9657-E713D871AAE7}" srcId="{7EAC91CE-6B0B-2F4A-A614-7C90DC1850CE}" destId="{615C0592-BB3C-F542-8876-9902CF058F7B}" srcOrd="6" destOrd="0" parTransId="{A95AF389-D6A3-E84F-9FE3-66C4119755D2}" sibTransId="{CB35BD0C-B6D6-9442-992C-57E4114AEEB2}"/>
    <dgm:cxn modelId="{5F14DF91-C4B3-D746-99DC-54039CF10370}" srcId="{7EAC91CE-6B0B-2F4A-A614-7C90DC1850CE}" destId="{0A9C2C4F-305D-2243-B3F7-ED85A5535128}" srcOrd="3" destOrd="0" parTransId="{CB9ED4BC-A07E-4E4E-9250-3EF86206D786}" sibTransId="{124376C0-F1F4-4F4E-8DF4-684D47F5F609}"/>
    <dgm:cxn modelId="{634AD293-C0E0-BD42-86B7-96B09BDD5B9F}" type="presOf" srcId="{03C862F7-1FF7-FF47-8F9A-A19060039DC8}" destId="{46FFAF1C-AAC8-894C-A283-526E3ED02A53}" srcOrd="0" destOrd="3" presId="urn:microsoft.com/office/officeart/2005/8/layout/chevron2"/>
    <dgm:cxn modelId="{49E02E96-0B96-CA43-AF67-465D470519DF}" srcId="{7EAC91CE-6B0B-2F4A-A614-7C90DC1850CE}" destId="{67E9E012-9F86-AD4B-82B7-045A3B5B6066}" srcOrd="5" destOrd="0" parTransId="{DCAE80DF-76FB-0545-B5B3-8CB97C74F2BF}" sibTransId="{53CFCE48-DB5D-2F46-B7E1-79BFC37FBA54}"/>
    <dgm:cxn modelId="{FEA6909B-63FB-A041-9B1D-D4AC8E16ECBD}" type="presOf" srcId="{DCD32B42-FC42-6340-AEA3-E85F5A38394D}" destId="{BC8B5A38-0D05-4544-A1F9-1D764A2CF4CB}" srcOrd="0" destOrd="4" presId="urn:microsoft.com/office/officeart/2005/8/layout/chevron2"/>
    <dgm:cxn modelId="{B4EE4F9C-1956-594C-BD7B-5B7AA611E005}" srcId="{7EAC91CE-6B0B-2F4A-A614-7C90DC1850CE}" destId="{2D180761-20C3-814E-8987-94F9E5D7E414}" srcOrd="9" destOrd="0" parTransId="{6E893190-5F6B-0B4D-B14F-503377334655}" sibTransId="{4FF04285-DBFA-E444-9462-63548E0BE901}"/>
    <dgm:cxn modelId="{A113F49F-7AF8-9A4D-8813-7457903A9E54}" srcId="{7EAC91CE-6B0B-2F4A-A614-7C90DC1850CE}" destId="{9F83ECE5-BFE7-6845-8A93-8D24D300A8C3}" srcOrd="2" destOrd="0" parTransId="{6B9C8A4C-2652-994D-862A-957330949687}" sibTransId="{C46908BC-8E5C-9B45-80F7-A6DD21DBC979}"/>
    <dgm:cxn modelId="{DFC404A7-97EC-0F43-A911-38CD143E6276}" type="presOf" srcId="{2F23D717-2368-F148-80F4-C74836F47522}" destId="{BC8B5A38-0D05-4544-A1F9-1D764A2CF4CB}" srcOrd="0" destOrd="7" presId="urn:microsoft.com/office/officeart/2005/8/layout/chevron2"/>
    <dgm:cxn modelId="{CE0FD8B9-80F5-FD49-8E99-999388BE9296}" srcId="{D7CBFD50-1C97-2C46-AECF-83FAA055D84A}" destId="{03C862F7-1FF7-FF47-8F9A-A19060039DC8}" srcOrd="3" destOrd="0" parTransId="{8490F077-A116-C54A-91B4-50A0D98D0F31}" sibTransId="{018D72D9-8848-5C41-81BB-EF0CA8FB72BB}"/>
    <dgm:cxn modelId="{EDB7D6C2-4417-3446-9396-034CF17F238F}" type="presOf" srcId="{6F79B29D-A90C-7142-A995-5F74BFBD6F66}" destId="{46FFAF1C-AAC8-894C-A283-526E3ED02A53}" srcOrd="0" destOrd="0" presId="urn:microsoft.com/office/officeart/2005/8/layout/chevron2"/>
    <dgm:cxn modelId="{64F85CC3-9EF2-4A43-A81D-B0EBC6776A0F}" srcId="{4655096E-FFD7-1F44-96C8-B87CF1640ED1}" destId="{7EAC91CE-6B0B-2F4A-A614-7C90DC1850CE}" srcOrd="0" destOrd="0" parTransId="{38129E51-2E59-6F4F-B4EC-A7EF48721B63}" sibTransId="{02787E9F-0987-B14C-B8B3-2DAE9C29B5DE}"/>
    <dgm:cxn modelId="{895FE9CC-BFAE-1446-B3A2-28C7A6F19406}" type="presOf" srcId="{3A82469B-AD66-E341-9E23-E4C8BF3E22EF}" destId="{9281AE19-3EFD-5649-852A-A47CC93094C0}" srcOrd="0" destOrd="0" presId="urn:microsoft.com/office/officeart/2005/8/layout/chevron2"/>
    <dgm:cxn modelId="{BC9A05D9-3ABB-8D49-911A-6E9C2D389D27}" type="presOf" srcId="{8C68C2E4-F129-2242-9BFC-6BF824B3614C}" destId="{46FFAF1C-AAC8-894C-A283-526E3ED02A53}" srcOrd="0" destOrd="5" presId="urn:microsoft.com/office/officeart/2005/8/layout/chevron2"/>
    <dgm:cxn modelId="{0DD2DFDA-D6BB-7C4F-9688-B7A20BADCBC1}" type="presOf" srcId="{698D0932-4EBC-2542-BD1C-A41EBFACFB77}" destId="{20C6CE44-BD44-014A-A172-34DFA90AC19D}" srcOrd="0" destOrd="0" presId="urn:microsoft.com/office/officeart/2005/8/layout/chevron2"/>
    <dgm:cxn modelId="{CBD143DC-FF76-A04F-A505-3E76BC52939F}" type="presOf" srcId="{8B156168-7E97-2641-9222-856CAB8D26A9}" destId="{46FFAF1C-AAC8-894C-A283-526E3ED02A53}" srcOrd="0" destOrd="1" presId="urn:microsoft.com/office/officeart/2005/8/layout/chevron2"/>
    <dgm:cxn modelId="{43F3F4DC-BDAE-C046-8721-D351A2818E9D}" srcId="{4655096E-FFD7-1F44-96C8-B87CF1640ED1}" destId="{3A82469B-AD66-E341-9E23-E4C8BF3E22EF}" srcOrd="3" destOrd="0" parTransId="{1F81031D-B6D6-154C-9669-F78BE788EB12}" sibTransId="{CBF79B04-D17F-C843-8675-917283DE45C7}"/>
    <dgm:cxn modelId="{B395CAE6-FBDA-4C49-9F74-CE04E551A2D0}" type="presOf" srcId="{615C0592-BB3C-F542-8876-9902CF058F7B}" destId="{BC8B5A38-0D05-4544-A1F9-1D764A2CF4CB}" srcOrd="0" destOrd="6" presId="urn:microsoft.com/office/officeart/2005/8/layout/chevron2"/>
    <dgm:cxn modelId="{88B5DBF1-143F-2043-BAB9-B8D7E5888409}" type="presOf" srcId="{D7CBFD50-1C97-2C46-AECF-83FAA055D84A}" destId="{D8546EAD-95E4-124B-8595-3C28E60F7E2D}" srcOrd="0" destOrd="0" presId="urn:microsoft.com/office/officeart/2005/8/layout/chevron2"/>
    <dgm:cxn modelId="{8F31EAF1-F7C4-AA4E-B944-21BFA0FF9324}" srcId="{7EAC91CE-6B0B-2F4A-A614-7C90DC1850CE}" destId="{0E8169D6-44C3-D045-9B02-7C1AC14FEADD}" srcOrd="0" destOrd="0" parTransId="{C299CCB3-A781-A746-BAA2-E8BF2576BB09}" sibTransId="{369CFEC9-6178-1A48-B851-3633309FCD0B}"/>
    <dgm:cxn modelId="{89DF56F2-C084-D14A-90A9-963793581A79}" srcId="{7EAC91CE-6B0B-2F4A-A614-7C90DC1850CE}" destId="{2F23D717-2368-F148-80F4-C74836F47522}" srcOrd="7" destOrd="0" parTransId="{E54403D4-1E86-C04E-B9AA-247A5A925CB9}" sibTransId="{13EFDF50-4F5A-324F-973D-C900F80EF161}"/>
    <dgm:cxn modelId="{1BA573F7-07E2-EB49-9E56-18630ADC25BB}" type="presOf" srcId="{9F83ECE5-BFE7-6845-8A93-8D24D300A8C3}" destId="{BC8B5A38-0D05-4544-A1F9-1D764A2CF4CB}" srcOrd="0" destOrd="2" presId="urn:microsoft.com/office/officeart/2005/8/layout/chevron2"/>
    <dgm:cxn modelId="{B0D11AFF-8BBB-234C-A9A1-236769603D42}" type="presOf" srcId="{67E9E012-9F86-AD4B-82B7-045A3B5B6066}" destId="{BC8B5A38-0D05-4544-A1F9-1D764A2CF4CB}" srcOrd="0" destOrd="5" presId="urn:microsoft.com/office/officeart/2005/8/layout/chevron2"/>
    <dgm:cxn modelId="{7CFC52E3-B6C4-1E42-B806-CB39DECCBF1D}" type="presParOf" srcId="{64DA77BA-3460-784E-9A22-07C9F11DBA30}" destId="{6283C342-7C42-394D-A0CC-6786EEF7EAB6}" srcOrd="0" destOrd="0" presId="urn:microsoft.com/office/officeart/2005/8/layout/chevron2"/>
    <dgm:cxn modelId="{AC1D9162-71CC-0C47-BBEF-D6380ABF7E53}" type="presParOf" srcId="{6283C342-7C42-394D-A0CC-6786EEF7EAB6}" destId="{F3F3C675-E406-884F-8C09-A37C30C0B93D}" srcOrd="0" destOrd="0" presId="urn:microsoft.com/office/officeart/2005/8/layout/chevron2"/>
    <dgm:cxn modelId="{44E0F7C6-3E70-E44D-8A7F-394F2F1DFC31}" type="presParOf" srcId="{6283C342-7C42-394D-A0CC-6786EEF7EAB6}" destId="{BC8B5A38-0D05-4544-A1F9-1D764A2CF4CB}" srcOrd="1" destOrd="0" presId="urn:microsoft.com/office/officeart/2005/8/layout/chevron2"/>
    <dgm:cxn modelId="{C9F89823-851D-BE40-95FC-C02C6835D327}" type="presParOf" srcId="{64DA77BA-3460-784E-9A22-07C9F11DBA30}" destId="{1C3BB949-3927-A549-B8EC-17FCC2ED11ED}" srcOrd="1" destOrd="0" presId="urn:microsoft.com/office/officeart/2005/8/layout/chevron2"/>
    <dgm:cxn modelId="{A81DAFB3-E037-3C44-A394-C94479B19D92}" type="presParOf" srcId="{64DA77BA-3460-784E-9A22-07C9F11DBA30}" destId="{CC55A129-3205-CE48-9879-9594612C82A1}" srcOrd="2" destOrd="0" presId="urn:microsoft.com/office/officeart/2005/8/layout/chevron2"/>
    <dgm:cxn modelId="{F3257F2E-AB96-D54B-B22E-E7AF4B06DFDD}" type="presParOf" srcId="{CC55A129-3205-CE48-9879-9594612C82A1}" destId="{D8546EAD-95E4-124B-8595-3C28E60F7E2D}" srcOrd="0" destOrd="0" presId="urn:microsoft.com/office/officeart/2005/8/layout/chevron2"/>
    <dgm:cxn modelId="{945A302F-4560-4844-97B4-6E866FC0234D}" type="presParOf" srcId="{CC55A129-3205-CE48-9879-9594612C82A1}" destId="{46FFAF1C-AAC8-894C-A283-526E3ED02A53}" srcOrd="1" destOrd="0" presId="urn:microsoft.com/office/officeart/2005/8/layout/chevron2"/>
    <dgm:cxn modelId="{5E236A08-1C73-854E-93C7-CFFAE079CED0}" type="presParOf" srcId="{64DA77BA-3460-784E-9A22-07C9F11DBA30}" destId="{DE374FDE-62FC-A54D-9616-F572AA8D1C00}" srcOrd="3" destOrd="0" presId="urn:microsoft.com/office/officeart/2005/8/layout/chevron2"/>
    <dgm:cxn modelId="{65B879A7-0ECC-DE4B-BC83-4312F7C16847}" type="presParOf" srcId="{64DA77BA-3460-784E-9A22-07C9F11DBA30}" destId="{A744BA9E-103A-ED4F-9EBC-74D2369F7034}" srcOrd="4" destOrd="0" presId="urn:microsoft.com/office/officeart/2005/8/layout/chevron2"/>
    <dgm:cxn modelId="{BFC25883-252E-304D-ACB2-168161422E46}" type="presParOf" srcId="{A744BA9E-103A-ED4F-9EBC-74D2369F7034}" destId="{20C6CE44-BD44-014A-A172-34DFA90AC19D}" srcOrd="0" destOrd="0" presId="urn:microsoft.com/office/officeart/2005/8/layout/chevron2"/>
    <dgm:cxn modelId="{C1946114-6353-2A47-9C79-31147E0DF80E}" type="presParOf" srcId="{A744BA9E-103A-ED4F-9EBC-74D2369F7034}" destId="{1CA8FB74-AE08-024A-9676-49FDB80B7836}" srcOrd="1" destOrd="0" presId="urn:microsoft.com/office/officeart/2005/8/layout/chevron2"/>
    <dgm:cxn modelId="{D3705D21-8D67-A94A-8BC9-B2070F743A87}" type="presParOf" srcId="{64DA77BA-3460-784E-9A22-07C9F11DBA30}" destId="{07D10CFD-3749-694B-B40A-7C9E8D8B2488}" srcOrd="5" destOrd="0" presId="urn:microsoft.com/office/officeart/2005/8/layout/chevron2"/>
    <dgm:cxn modelId="{FC57AFA4-A015-0A49-90D7-58F3DF7F8DE6}" type="presParOf" srcId="{64DA77BA-3460-784E-9A22-07C9F11DBA30}" destId="{06B11A56-F8AB-7743-B6A1-E263F9971DF6}" srcOrd="6" destOrd="0" presId="urn:microsoft.com/office/officeart/2005/8/layout/chevron2"/>
    <dgm:cxn modelId="{EDF67BBB-ACB1-8147-93A6-626C83B873D4}" type="presParOf" srcId="{06B11A56-F8AB-7743-B6A1-E263F9971DF6}" destId="{9281AE19-3EFD-5649-852A-A47CC93094C0}" srcOrd="0" destOrd="0" presId="urn:microsoft.com/office/officeart/2005/8/layout/chevron2"/>
    <dgm:cxn modelId="{70B1B4B5-3A45-664D-B8BC-7A4E359E377D}" type="presParOf" srcId="{06B11A56-F8AB-7743-B6A1-E263F9971DF6}" destId="{CAAD86EF-7286-1D4F-A204-82AF1076F1DB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F3C675-E406-884F-8C09-A37C30C0B93D}">
      <dsp:nvSpPr>
        <dsp:cNvPr id="0" name=""/>
        <dsp:cNvSpPr/>
      </dsp:nvSpPr>
      <dsp:spPr>
        <a:xfrm rot="5400000">
          <a:off x="-244238" y="1224961"/>
          <a:ext cx="1628254" cy="1139778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latin typeface="Avenir Next Condensed" panose="020B0506020202020204" pitchFamily="34" charset="0"/>
            </a:rPr>
            <a:t>Risques très élevés</a:t>
          </a:r>
        </a:p>
      </dsp:txBody>
      <dsp:txXfrm rot="-5400000">
        <a:off x="0" y="1550612"/>
        <a:ext cx="1139778" cy="488476"/>
      </dsp:txXfrm>
    </dsp:sp>
    <dsp:sp modelId="{BC8B5A38-0D05-4544-A1F9-1D764A2CF4CB}">
      <dsp:nvSpPr>
        <dsp:cNvPr id="0" name=""/>
        <dsp:cNvSpPr/>
      </dsp:nvSpPr>
      <dsp:spPr>
        <a:xfrm rot="5400000">
          <a:off x="2157438" y="-702490"/>
          <a:ext cx="2311301" cy="43466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Hypoglycémie sévère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Hypoglycémies habituellement non ressenties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Antécédents d'hypoglycémies récurrentes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Acidocétose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Dialyse chronique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Coma hyperosmolaire, hyperglycémique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Faible contr</a:t>
          </a:r>
          <a:r>
            <a:rPr lang="nl-BE" sz="1200" kern="1200">
              <a:latin typeface="Avenir Next Condensed" panose="020B0506020202020204" pitchFamily="34" charset="0"/>
            </a:rPr>
            <a:t>ôle glycémique</a:t>
          </a:r>
          <a:endParaRPr lang="fr-FR" sz="1200" kern="1200">
            <a:latin typeface="Avenir Next Condensed" panose="020B050602020202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Maladie aigüe</a:t>
          </a:r>
          <a:r>
            <a:rPr lang="nl-BE" sz="1200" kern="1200">
              <a:latin typeface="Avenir Next Condensed" panose="020B0506020202020204" pitchFamily="34" charset="0"/>
            </a:rPr>
            <a:t> associée au diabète</a:t>
          </a:r>
          <a:endParaRPr lang="fr-FR" sz="1200" kern="1200">
            <a:latin typeface="Avenir Next Condensed" panose="020B0506020202020204" pitchFamily="34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Activité physique intense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Grossesse, allaitement, enfant</a:t>
          </a:r>
        </a:p>
      </dsp:txBody>
      <dsp:txXfrm rot="-5400000">
        <a:off x="1139778" y="427998"/>
        <a:ext cx="4233793" cy="2085645"/>
      </dsp:txXfrm>
    </dsp:sp>
    <dsp:sp modelId="{D8546EAD-95E4-124B-8595-3C28E60F7E2D}">
      <dsp:nvSpPr>
        <dsp:cNvPr id="0" name=""/>
        <dsp:cNvSpPr/>
      </dsp:nvSpPr>
      <dsp:spPr>
        <a:xfrm rot="5400000">
          <a:off x="-218832" y="3093388"/>
          <a:ext cx="1628254" cy="1139778"/>
        </a:xfrm>
        <a:prstGeom prst="chevron">
          <a:avLst/>
        </a:prstGeom>
        <a:solidFill>
          <a:schemeClr val="accent2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latin typeface="Avenir Next Condensed" panose="020B0506020202020204" pitchFamily="34" charset="0"/>
            </a:rPr>
            <a:t>Risques élevés</a:t>
          </a:r>
        </a:p>
      </dsp:txBody>
      <dsp:txXfrm rot="-5400000">
        <a:off x="25406" y="3419039"/>
        <a:ext cx="1139778" cy="488476"/>
      </dsp:txXfrm>
    </dsp:sp>
    <dsp:sp modelId="{46FFAF1C-AAC8-894C-A283-526E3ED02A53}">
      <dsp:nvSpPr>
        <dsp:cNvPr id="0" name=""/>
        <dsp:cNvSpPr/>
      </dsp:nvSpPr>
      <dsp:spPr>
        <a:xfrm rot="5400000">
          <a:off x="2620235" y="1281213"/>
          <a:ext cx="1385707" cy="43466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Hyperglycémie modérée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Patient vivant seul et traité par insuline ou sulfamidés hypoglycémiants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Insuffisance rénale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Complications micro-vasculaires à un stade avancé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Patient avec comorbidités ou facteurs de risques supplémentaires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nl-BE" sz="1200" kern="1200">
              <a:latin typeface="Avenir Next Condensed" panose="020B0506020202020204" pitchFamily="34" charset="0"/>
            </a:rPr>
            <a:t>Âge avancé avec santé fragile</a:t>
          </a:r>
          <a:endParaRPr lang="fr-FR" sz="1200" kern="1200">
            <a:latin typeface="Avenir Next Condensed" panose="020B0506020202020204" pitchFamily="34" charset="0"/>
          </a:endParaRPr>
        </a:p>
      </dsp:txBody>
      <dsp:txXfrm rot="-5400000">
        <a:off x="1139779" y="2829315"/>
        <a:ext cx="4278976" cy="1250417"/>
      </dsp:txXfrm>
    </dsp:sp>
    <dsp:sp modelId="{20C6CE44-BD44-014A-A172-34DFA90AC19D}">
      <dsp:nvSpPr>
        <dsp:cNvPr id="0" name=""/>
        <dsp:cNvSpPr/>
      </dsp:nvSpPr>
      <dsp:spPr>
        <a:xfrm rot="5400000">
          <a:off x="-244238" y="4525658"/>
          <a:ext cx="1628254" cy="1139778"/>
        </a:xfrm>
        <a:prstGeom prst="chevron">
          <a:avLst/>
        </a:prstGeom>
        <a:solidFill>
          <a:schemeClr val="accent4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latin typeface="Avenir Next Condensed" panose="020B0506020202020204" pitchFamily="34" charset="0"/>
            </a:rPr>
            <a:t>Risques modérés</a:t>
          </a:r>
        </a:p>
      </dsp:txBody>
      <dsp:txXfrm rot="-5400000">
        <a:off x="0" y="4851309"/>
        <a:ext cx="1139778" cy="488476"/>
      </dsp:txXfrm>
    </dsp:sp>
    <dsp:sp modelId="{1CA8FB74-AE08-024A-9676-49FDB80B7836}">
      <dsp:nvSpPr>
        <dsp:cNvPr id="0" name=""/>
        <dsp:cNvSpPr/>
      </dsp:nvSpPr>
      <dsp:spPr>
        <a:xfrm rot="5400000">
          <a:off x="2783906" y="2662692"/>
          <a:ext cx="1058365" cy="43466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Patient avec un diabète bien contr</a:t>
          </a:r>
          <a:r>
            <a:rPr lang="nl-BE" sz="1200" kern="1200">
              <a:latin typeface="Avenir Next Condensed" panose="020B0506020202020204" pitchFamily="34" charset="0"/>
            </a:rPr>
            <a:t>ô</a:t>
          </a:r>
          <a:r>
            <a:rPr lang="fr-FR" sz="1200" kern="1200">
              <a:latin typeface="Avenir Next Condensed" panose="020B0506020202020204" pitchFamily="34" charset="0"/>
            </a:rPr>
            <a:t>lé sous insulino-secréteurs de courte durée d'action</a:t>
          </a:r>
        </a:p>
      </dsp:txBody>
      <dsp:txXfrm rot="-5400000">
        <a:off x="1139779" y="4358485"/>
        <a:ext cx="4294956" cy="955035"/>
      </dsp:txXfrm>
    </dsp:sp>
    <dsp:sp modelId="{9281AE19-3EFD-5649-852A-A47CC93094C0}">
      <dsp:nvSpPr>
        <dsp:cNvPr id="0" name=""/>
        <dsp:cNvSpPr/>
      </dsp:nvSpPr>
      <dsp:spPr>
        <a:xfrm rot="5400000">
          <a:off x="-244238" y="5843625"/>
          <a:ext cx="1628254" cy="1139778"/>
        </a:xfrm>
        <a:prstGeom prst="chevron">
          <a:avLst/>
        </a:prstGeom>
        <a:solidFill>
          <a:schemeClr val="accent6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b="1" kern="1200">
              <a:latin typeface="Avenir Next Condensed" panose="020B0506020202020204" pitchFamily="34" charset="0"/>
            </a:rPr>
            <a:t>Risques faibles</a:t>
          </a:r>
        </a:p>
      </dsp:txBody>
      <dsp:txXfrm rot="-5400000">
        <a:off x="0" y="6169276"/>
        <a:ext cx="1139778" cy="488476"/>
      </dsp:txXfrm>
    </dsp:sp>
    <dsp:sp modelId="{CAAD86EF-7286-1D4F-A204-82AF1076F1DB}">
      <dsp:nvSpPr>
        <dsp:cNvPr id="0" name=""/>
        <dsp:cNvSpPr/>
      </dsp:nvSpPr>
      <dsp:spPr>
        <a:xfrm rot="5400000">
          <a:off x="2783906" y="3955258"/>
          <a:ext cx="1058365" cy="434662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r-FR" sz="1200" kern="1200">
              <a:latin typeface="Avenir Next Condensed" panose="020B0506020202020204" pitchFamily="34" charset="0"/>
            </a:rPr>
            <a:t>Patient avec un diabète bien contr</a:t>
          </a:r>
          <a:r>
            <a:rPr lang="nl-BE" sz="1200" kern="1200">
              <a:latin typeface="Avenir Next Condensed" panose="020B0506020202020204" pitchFamily="34" charset="0"/>
            </a:rPr>
            <a:t>ôlé sour traitement hygiéno-diététique et/ou metformine et/ou inhibiteur de l'alpha glucodiase et/ou voie des incrétines n'ayant pas d'autre pathologie que le diabète</a:t>
          </a:r>
          <a:endParaRPr lang="fr-FR" sz="1200" kern="1200">
            <a:latin typeface="Avenir Next Condensed" panose="020B0506020202020204" pitchFamily="34" charset="0"/>
          </a:endParaRPr>
        </a:p>
      </dsp:txBody>
      <dsp:txXfrm rot="-5400000">
        <a:off x="1139779" y="5651051"/>
        <a:ext cx="4294956" cy="9550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cp:lastModifiedBy>Natasha Noben</cp:lastModifiedBy>
  <cp:revision>5</cp:revision>
  <cp:lastPrinted>2020-09-03T13:00:00Z</cp:lastPrinted>
  <dcterms:created xsi:type="dcterms:W3CDTF">2020-09-03T13:09:00Z</dcterms:created>
  <dcterms:modified xsi:type="dcterms:W3CDTF">2022-06-02T10:12:00Z</dcterms:modified>
</cp:coreProperties>
</file>